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777641" w14:textId="7DD84FE1" w:rsidR="00894EB2" w:rsidRPr="000919ED" w:rsidRDefault="00437BA3" w:rsidP="00437BA3">
      <w:pPr>
        <w:pStyle w:val="Nagwek1"/>
        <w:spacing w:after="240"/>
        <w:jc w:val="center"/>
        <w:rPr>
          <w:rFonts w:ascii="Lato" w:hAnsi="Lato" w:hint="eastAsia"/>
          <w:color w:val="000000" w:themeColor="text1"/>
          <w:lang w:val="pl-PL"/>
        </w:rPr>
      </w:pPr>
      <w:bookmarkStart w:id="0" w:name="_Hlk178161071"/>
      <w:bookmarkStart w:id="1" w:name="_Hlk178184804"/>
      <w:r w:rsidRPr="000919ED">
        <w:rPr>
          <w:rFonts w:ascii="Lato" w:hAnsi="Lato"/>
          <w:color w:val="000000" w:themeColor="text1"/>
          <w:lang w:val="pl-PL"/>
        </w:rPr>
        <w:t>Regulamin rekrutacji i uczestnictwa</w:t>
      </w:r>
      <w:r w:rsidR="00894EB2" w:rsidRPr="000919ED">
        <w:rPr>
          <w:rFonts w:ascii="Lato" w:hAnsi="Lato"/>
          <w:color w:val="000000" w:themeColor="text1"/>
          <w:lang w:val="pl-PL"/>
        </w:rPr>
        <w:t xml:space="preserve"> </w:t>
      </w:r>
      <w:bookmarkStart w:id="2" w:name="_Hlk178161093"/>
      <w:bookmarkEnd w:id="0"/>
      <w:r w:rsidR="00894EB2" w:rsidRPr="000919ED">
        <w:rPr>
          <w:rFonts w:ascii="Lato" w:hAnsi="Lato"/>
          <w:color w:val="000000" w:themeColor="text1"/>
          <w:lang w:val="pl-PL"/>
        </w:rPr>
        <w:t>w projekcie</w:t>
      </w:r>
    </w:p>
    <w:p w14:paraId="321F94B6" w14:textId="21928770" w:rsidR="00875175" w:rsidRPr="000919ED" w:rsidRDefault="00894EB2" w:rsidP="00437BA3">
      <w:pPr>
        <w:pStyle w:val="Nagwek1"/>
        <w:spacing w:after="240"/>
        <w:jc w:val="center"/>
        <w:rPr>
          <w:rFonts w:ascii="Lato" w:hAnsi="Lato" w:hint="eastAsia"/>
          <w:color w:val="000000" w:themeColor="text1"/>
          <w:lang w:val="pl-PL"/>
        </w:rPr>
      </w:pPr>
      <w:r w:rsidRPr="000919ED">
        <w:rPr>
          <w:rFonts w:ascii="Lato" w:hAnsi="Lato"/>
          <w:color w:val="000000" w:themeColor="text1"/>
          <w:lang w:val="pl-PL"/>
        </w:rPr>
        <w:t xml:space="preserve">pn. </w:t>
      </w:r>
      <w:bookmarkStart w:id="3" w:name="_Hlk178234980"/>
      <w:r w:rsidRPr="000919ED">
        <w:rPr>
          <w:rFonts w:ascii="Lato" w:hAnsi="Lato"/>
          <w:color w:val="000000" w:themeColor="text1"/>
          <w:lang w:val="pl-PL"/>
        </w:rPr>
        <w:t>„</w:t>
      </w:r>
      <w:bookmarkStart w:id="4" w:name="_Hlk178229330"/>
      <w:r w:rsidR="00EA3364" w:rsidRPr="000919ED">
        <w:rPr>
          <w:rFonts w:ascii="Lato" w:hAnsi="Lato"/>
          <w:color w:val="000000" w:themeColor="text1"/>
          <w:lang w:val="pl-PL"/>
        </w:rPr>
        <w:t>Zwiększenie jakości edukacji włączającej w sądeckich szkołach</w:t>
      </w:r>
      <w:r w:rsidRPr="000919ED">
        <w:rPr>
          <w:rFonts w:ascii="Lato" w:hAnsi="Lato"/>
          <w:color w:val="000000" w:themeColor="text1"/>
          <w:lang w:val="pl-PL"/>
        </w:rPr>
        <w:t>”</w:t>
      </w:r>
      <w:bookmarkEnd w:id="3"/>
      <w:bookmarkEnd w:id="4"/>
    </w:p>
    <w:bookmarkEnd w:id="1"/>
    <w:bookmarkEnd w:id="2"/>
    <w:p w14:paraId="0098D2BA" w14:textId="10ED251F" w:rsidR="00875175" w:rsidRPr="000919ED" w:rsidRDefault="003406B0" w:rsidP="00894EB2">
      <w:pPr>
        <w:pStyle w:val="Nagwek2"/>
        <w:rPr>
          <w:rFonts w:ascii="Lato" w:hAnsi="Lato" w:hint="eastAsia"/>
          <w:color w:val="000000" w:themeColor="text1"/>
          <w:lang w:val="pl-PL"/>
        </w:rPr>
      </w:pPr>
      <w:r w:rsidRPr="000919ED">
        <w:rPr>
          <w:rFonts w:ascii="Lato" w:hAnsi="Lato"/>
          <w:color w:val="000000" w:themeColor="text1"/>
          <w:lang w:val="pl-PL"/>
        </w:rPr>
        <w:t>§1 Informacje o P</w:t>
      </w:r>
      <w:r w:rsidR="0072714F" w:rsidRPr="000919ED">
        <w:rPr>
          <w:rFonts w:ascii="Lato" w:hAnsi="Lato"/>
          <w:color w:val="000000" w:themeColor="text1"/>
          <w:lang w:val="pl-PL"/>
        </w:rPr>
        <w:t>rojekcie</w:t>
      </w:r>
    </w:p>
    <w:p w14:paraId="3E715FBC" w14:textId="0D1F7F30" w:rsidR="009B517D" w:rsidRPr="000919ED" w:rsidRDefault="0072714F" w:rsidP="00E4316F">
      <w:pPr>
        <w:pStyle w:val="Akapitzlist"/>
        <w:numPr>
          <w:ilvl w:val="0"/>
          <w:numId w:val="7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Projekt pn. „</w:t>
      </w:r>
      <w:r w:rsidR="00EA3364" w:rsidRPr="000919ED">
        <w:rPr>
          <w:rFonts w:ascii="Lato" w:hAnsi="Lato"/>
          <w:lang w:val="pl-PL"/>
        </w:rPr>
        <w:t>Zwiększenie jakości edukacji włączającej w sądeckich szkołach</w:t>
      </w:r>
      <w:r w:rsidRPr="000919ED">
        <w:rPr>
          <w:rFonts w:ascii="Lato" w:hAnsi="Lato"/>
          <w:lang w:val="pl-PL"/>
        </w:rPr>
        <w:t xml:space="preserve">” </w:t>
      </w:r>
      <w:r w:rsidR="00F7703D" w:rsidRPr="000919ED">
        <w:rPr>
          <w:rFonts w:ascii="Lato" w:hAnsi="Lato"/>
          <w:lang w:val="pl-PL"/>
        </w:rPr>
        <w:t xml:space="preserve">nr </w:t>
      </w:r>
      <w:bookmarkStart w:id="5" w:name="_Hlk178190898"/>
      <w:r w:rsidR="00EA3364" w:rsidRPr="000919ED">
        <w:rPr>
          <w:rFonts w:ascii="Lato" w:hAnsi="Lato"/>
          <w:lang w:val="pl-PL"/>
        </w:rPr>
        <w:t>FEMP.06.10-IP.01-0166/24</w:t>
      </w:r>
      <w:r w:rsidR="00F7703D" w:rsidRPr="000919ED">
        <w:rPr>
          <w:rFonts w:ascii="Lato" w:hAnsi="Lato"/>
          <w:lang w:val="pl-PL"/>
        </w:rPr>
        <w:t xml:space="preserve"> </w:t>
      </w:r>
      <w:bookmarkEnd w:id="5"/>
      <w:r w:rsidR="00E4316F" w:rsidRPr="000919ED">
        <w:rPr>
          <w:rFonts w:ascii="Lato" w:hAnsi="Lato"/>
          <w:lang w:val="pl-PL"/>
        </w:rPr>
        <w:t>realizowany jest w ramach programu Fundusze Europejskie dla Małopolski 2021-2027, Priorytet 6 Fundusze europejskie dla rynku pracy, edukacji i włączenia społecznego. Działalnie 6.10 Wsparcie kształcenia ogólnego, typ projektu A Edukacja włączająca w szkołach i placówkach systemu oświaty prowadzących kształcenie ogólne</w:t>
      </w:r>
    </w:p>
    <w:p w14:paraId="16FE0E70" w14:textId="77777777" w:rsidR="009B517D" w:rsidRPr="000919ED" w:rsidRDefault="0072714F" w:rsidP="00206915">
      <w:pPr>
        <w:pStyle w:val="Akapitzlist"/>
        <w:numPr>
          <w:ilvl w:val="0"/>
          <w:numId w:val="7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Projekt współfinansowany jest ze środków Unii Europejskiej w ramach Europejskiego Funduszu Społecznego Plus</w:t>
      </w:r>
      <w:r w:rsidR="009B517D" w:rsidRPr="000919ED">
        <w:rPr>
          <w:rFonts w:ascii="Lato" w:hAnsi="Lato"/>
          <w:lang w:val="pl-PL"/>
        </w:rPr>
        <w:t>.</w:t>
      </w:r>
    </w:p>
    <w:p w14:paraId="137201CD" w14:textId="50F047BB" w:rsidR="00EA3364" w:rsidRPr="000919ED" w:rsidRDefault="00D96CA9" w:rsidP="00D96CA9">
      <w:pPr>
        <w:pStyle w:val="Akapitzlist"/>
        <w:numPr>
          <w:ilvl w:val="0"/>
          <w:numId w:val="7"/>
        </w:numPr>
        <w:rPr>
          <w:rFonts w:ascii="Lato" w:hAnsi="Lato" w:hint="eastAsia"/>
          <w:lang w:val="pl-PL"/>
        </w:rPr>
      </w:pPr>
      <w:r w:rsidRPr="000919ED">
        <w:rPr>
          <w:rFonts w:ascii="Lato" w:hAnsi="Lato" w:cs="Calibri"/>
          <w:lang w:val="pl-PL"/>
        </w:rPr>
        <w:t>Celem głównym projektu jest wsparcie organizacji nauki w szkołach ogólnodostępnych, by każda uczennica i uczeń mógł w pełni uczestniczyć w procesie kształcenia, wychowania oraz życiu społecznym szkoły, zgodnie ze</w:t>
      </w:r>
      <w:r w:rsidR="000919ED">
        <w:rPr>
          <w:rFonts w:ascii="Lato" w:hAnsi="Lato" w:cs="Calibri"/>
          <w:lang w:val="pl-PL"/>
        </w:rPr>
        <w:t xml:space="preserve"> </w:t>
      </w:r>
      <w:r w:rsidRPr="000919ED">
        <w:rPr>
          <w:rFonts w:ascii="Lato" w:hAnsi="Lato" w:cs="Calibri"/>
          <w:lang w:val="pl-PL"/>
        </w:rPr>
        <w:t>swoimi możliwościami w warunkach uwzględniających indywidualne potrzeby.</w:t>
      </w:r>
      <w:r w:rsidR="000919ED">
        <w:rPr>
          <w:rFonts w:ascii="Lato" w:hAnsi="Lato" w:cs="Calibri"/>
          <w:lang w:val="pl-PL"/>
        </w:rPr>
        <w:t xml:space="preserve"> </w:t>
      </w:r>
      <w:r w:rsidRPr="000919ED">
        <w:rPr>
          <w:rFonts w:ascii="Lato" w:hAnsi="Lato" w:cs="Calibri"/>
          <w:lang w:val="pl-PL"/>
        </w:rPr>
        <w:t xml:space="preserve">Celem projektu jest realizacja zadań zamierzających do usunięcia wszelkich barier utrudniających wspólne uczenie się wszystkich dzieci zarówno zdrowych, jak i tych z różnego rodzaju niepełnosprawnościami </w:t>
      </w:r>
      <w:r w:rsidR="006F236E" w:rsidRPr="000919ED">
        <w:rPr>
          <w:rFonts w:ascii="Lato" w:hAnsi="Lato" w:cs="Calibri"/>
          <w:lang w:val="pl-PL"/>
        </w:rPr>
        <w:br/>
      </w:r>
      <w:r w:rsidRPr="000919ED">
        <w:rPr>
          <w:rFonts w:ascii="Lato" w:hAnsi="Lato" w:cs="Calibri"/>
          <w:lang w:val="pl-PL"/>
        </w:rPr>
        <w:t>i niedostosowaniem społecznym.</w:t>
      </w:r>
      <w:r w:rsidR="000919ED">
        <w:rPr>
          <w:rFonts w:ascii="Lato" w:hAnsi="Lato" w:cs="Calibri"/>
          <w:lang w:val="pl-PL"/>
        </w:rPr>
        <w:t xml:space="preserve"> </w:t>
      </w:r>
      <w:r w:rsidRPr="000919ED">
        <w:rPr>
          <w:rFonts w:ascii="Lato" w:hAnsi="Lato" w:cs="Calibri"/>
          <w:lang w:val="pl-PL"/>
        </w:rPr>
        <w:t>Planowane zadania eliminują bariery, zarówno infrastrukturalne, jak i edukacyjne, poprzez</w:t>
      </w:r>
      <w:r w:rsidR="006F236E" w:rsidRPr="000919ED">
        <w:rPr>
          <w:rFonts w:ascii="Lato" w:hAnsi="Lato" w:cs="Calibri"/>
          <w:lang w:val="pl-PL"/>
        </w:rPr>
        <w:t xml:space="preserve"> </w:t>
      </w:r>
      <w:r w:rsidRPr="000919ED">
        <w:rPr>
          <w:rFonts w:ascii="Lato" w:hAnsi="Lato" w:cs="Calibri"/>
          <w:lang w:val="pl-PL"/>
        </w:rPr>
        <w:t>dostosowanie przestrzeni, programów i rozwijanie kompetencji kadry nauczycielskiej.</w:t>
      </w:r>
    </w:p>
    <w:p w14:paraId="1BB9E6CF" w14:textId="77777777" w:rsidR="00D96CA9" w:rsidRPr="000919ED" w:rsidRDefault="00D96CA9" w:rsidP="00D96CA9">
      <w:pPr>
        <w:pStyle w:val="Akapitzlist"/>
        <w:ind w:left="360"/>
        <w:rPr>
          <w:rFonts w:ascii="Lato" w:hAnsi="Lato" w:hint="eastAsia"/>
          <w:lang w:val="pl-PL"/>
        </w:rPr>
      </w:pPr>
    </w:p>
    <w:p w14:paraId="01D8DD6D" w14:textId="411E021F" w:rsidR="00875175" w:rsidRPr="000919ED" w:rsidRDefault="0072714F" w:rsidP="00206915">
      <w:pPr>
        <w:pStyle w:val="Akapitzlist"/>
        <w:numPr>
          <w:ilvl w:val="0"/>
          <w:numId w:val="7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P</w:t>
      </w:r>
      <w:r w:rsidR="00EA3364" w:rsidRPr="000919ED">
        <w:rPr>
          <w:rFonts w:ascii="Lato" w:hAnsi="Lato"/>
          <w:lang w:val="pl-PL"/>
        </w:rPr>
        <w:t>rojekt realizowany jest od 01.12.2024 r. do 31.08.2027</w:t>
      </w:r>
      <w:r w:rsidRPr="000919ED">
        <w:rPr>
          <w:rFonts w:ascii="Lato" w:hAnsi="Lato"/>
          <w:lang w:val="pl-PL"/>
        </w:rPr>
        <w:t xml:space="preserve"> r.</w:t>
      </w:r>
    </w:p>
    <w:p w14:paraId="77B34662" w14:textId="77777777" w:rsidR="00875175" w:rsidRPr="000919ED" w:rsidRDefault="0072714F" w:rsidP="00C62955">
      <w:pPr>
        <w:pStyle w:val="Nagwek2"/>
        <w:rPr>
          <w:rFonts w:ascii="Lato" w:hAnsi="Lato" w:hint="eastAsia"/>
          <w:color w:val="000000" w:themeColor="text1"/>
          <w:lang w:val="pl-PL"/>
        </w:rPr>
      </w:pPr>
      <w:r w:rsidRPr="000919ED">
        <w:rPr>
          <w:rFonts w:ascii="Lato" w:hAnsi="Lato"/>
          <w:color w:val="000000" w:themeColor="text1"/>
          <w:lang w:val="pl-PL"/>
        </w:rPr>
        <w:t>§2 Postanowienia ogólne</w:t>
      </w:r>
    </w:p>
    <w:p w14:paraId="0B24623B" w14:textId="70E0C9D7" w:rsidR="009B517D" w:rsidRPr="000919ED" w:rsidRDefault="0072714F" w:rsidP="00206915">
      <w:pPr>
        <w:pStyle w:val="Akapitzlist"/>
        <w:numPr>
          <w:ilvl w:val="0"/>
          <w:numId w:val="8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Niniejszy regulamin określa zasady rekrutacji, w tym naboru uczestników oraz zasady uczestnictwa w projekcie „</w:t>
      </w:r>
      <w:r w:rsidR="00EA3364" w:rsidRPr="000919ED">
        <w:rPr>
          <w:rFonts w:ascii="Lato" w:hAnsi="Lato"/>
          <w:lang w:val="pl-PL"/>
        </w:rPr>
        <w:t>Zwiększenie jakości edukacji włączającej w sądeckich szkołach</w:t>
      </w:r>
      <w:r w:rsidRPr="000919ED">
        <w:rPr>
          <w:rFonts w:ascii="Lato" w:hAnsi="Lato"/>
          <w:lang w:val="pl-PL"/>
        </w:rPr>
        <w:t>”.</w:t>
      </w:r>
    </w:p>
    <w:p w14:paraId="71510331" w14:textId="77777777" w:rsidR="00C365D2" w:rsidRPr="000919ED" w:rsidRDefault="00C365D2" w:rsidP="00C365D2">
      <w:pPr>
        <w:pStyle w:val="Akapitzlist"/>
        <w:numPr>
          <w:ilvl w:val="0"/>
          <w:numId w:val="8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 xml:space="preserve">Projekt skierowany jest do osób, które uczą się lub mieszkają lub pracują na terenie Województwa Małopolskiego: </w:t>
      </w:r>
    </w:p>
    <w:p w14:paraId="67D65CE6" w14:textId="6EB3338B" w:rsidR="00C365D2" w:rsidRPr="000919ED" w:rsidRDefault="00C365D2" w:rsidP="00C365D2">
      <w:pPr>
        <w:pStyle w:val="Akapitzlist"/>
        <w:numPr>
          <w:ilvl w:val="6"/>
          <w:numId w:val="8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Dzieci uczących się w SP8, SP16, SP20, SP21, LO.SYB;</w:t>
      </w:r>
    </w:p>
    <w:p w14:paraId="7FFD808E" w14:textId="77777777" w:rsidR="00C365D2" w:rsidRPr="000919ED" w:rsidRDefault="00C365D2" w:rsidP="00C365D2">
      <w:pPr>
        <w:pStyle w:val="Akapitzlist"/>
        <w:numPr>
          <w:ilvl w:val="6"/>
          <w:numId w:val="8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Rodziców/opiekunów prawnych dzieci uczących się w SP8, SP16, SP20, SP21, LO.SYB;</w:t>
      </w:r>
    </w:p>
    <w:p w14:paraId="53E0C9B1" w14:textId="20538861" w:rsidR="00026536" w:rsidRPr="000919ED" w:rsidRDefault="00C365D2" w:rsidP="00C365D2">
      <w:pPr>
        <w:pStyle w:val="Akapitzlist"/>
        <w:numPr>
          <w:ilvl w:val="6"/>
          <w:numId w:val="8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Kadry szkół z SP8, SP16, SP20, SP21, LO.SYB.</w:t>
      </w:r>
    </w:p>
    <w:p w14:paraId="12FABB08" w14:textId="30228604" w:rsidR="009B517D" w:rsidRPr="000919ED" w:rsidRDefault="0072714F" w:rsidP="001C0EF2">
      <w:pPr>
        <w:pStyle w:val="Akapitzlist"/>
        <w:numPr>
          <w:ilvl w:val="0"/>
          <w:numId w:val="8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 xml:space="preserve">Informacje o projekcie są dostępne na stronach internetowych </w:t>
      </w:r>
      <w:r w:rsidR="00E43F2F" w:rsidRPr="000919ED">
        <w:rPr>
          <w:rFonts w:ascii="Lato" w:hAnsi="Lato"/>
          <w:lang w:val="pl-PL"/>
        </w:rPr>
        <w:t>w</w:t>
      </w:r>
      <w:r w:rsidR="00026536" w:rsidRPr="000919ED">
        <w:rPr>
          <w:rFonts w:ascii="Lato" w:hAnsi="Lato"/>
          <w:lang w:val="pl-PL"/>
        </w:rPr>
        <w:t xml:space="preserve">w. szkół, na stronie  Centrum Pozyskiwania Funduszy i Przedsiębiorczości, Urzędu Miasta Nowy Sącz oraz </w:t>
      </w:r>
      <w:r w:rsidR="001C0EF2" w:rsidRPr="000919ED">
        <w:rPr>
          <w:rFonts w:ascii="Lato" w:hAnsi="Lato"/>
          <w:lang w:val="pl-PL"/>
        </w:rPr>
        <w:t>Fundacja Rozwoju Regionalnego Viribus Unitis</w:t>
      </w:r>
      <w:r w:rsidR="00026536" w:rsidRPr="000919ED">
        <w:rPr>
          <w:rFonts w:ascii="Lato" w:hAnsi="Lato"/>
          <w:lang w:val="pl-PL"/>
        </w:rPr>
        <w:t>, a także</w:t>
      </w:r>
      <w:r w:rsidR="00894EB2" w:rsidRPr="000919ED">
        <w:rPr>
          <w:rFonts w:ascii="Lato" w:hAnsi="Lato"/>
          <w:lang w:val="pl-PL"/>
        </w:rPr>
        <w:t xml:space="preserve"> w biurze projektu zlokalizowanym w </w:t>
      </w:r>
      <w:r w:rsidR="005A2258" w:rsidRPr="000919ED">
        <w:rPr>
          <w:rFonts w:ascii="Lato" w:hAnsi="Lato"/>
          <w:lang w:val="pl-PL"/>
        </w:rPr>
        <w:t xml:space="preserve">Centrum Pozyskiwania Funduszy i Przedsiębiorczości </w:t>
      </w:r>
      <w:r w:rsidR="00894EB2" w:rsidRPr="000919ED">
        <w:rPr>
          <w:rFonts w:ascii="Lato" w:hAnsi="Lato"/>
          <w:lang w:val="pl-PL"/>
        </w:rPr>
        <w:t>(</w:t>
      </w:r>
      <w:r w:rsidR="008B5E01" w:rsidRPr="000919ED">
        <w:rPr>
          <w:rFonts w:ascii="Lato" w:hAnsi="Lato"/>
          <w:lang w:val="pl-PL"/>
        </w:rPr>
        <w:t xml:space="preserve">pokój nr </w:t>
      </w:r>
      <w:r w:rsidR="005A2258" w:rsidRPr="000919ED">
        <w:rPr>
          <w:rFonts w:ascii="Lato" w:hAnsi="Lato"/>
          <w:lang w:val="pl-PL"/>
        </w:rPr>
        <w:t>211</w:t>
      </w:r>
      <w:r w:rsidR="006D1800" w:rsidRPr="000919ED">
        <w:rPr>
          <w:rFonts w:ascii="Lato" w:hAnsi="Lato"/>
          <w:lang w:val="pl-PL"/>
        </w:rPr>
        <w:t>)</w:t>
      </w:r>
      <w:r w:rsidR="00F82387" w:rsidRPr="000919ED">
        <w:rPr>
          <w:rFonts w:ascii="Lato" w:hAnsi="Lato"/>
          <w:lang w:val="pl-PL"/>
        </w:rPr>
        <w:t>.</w:t>
      </w:r>
    </w:p>
    <w:p w14:paraId="58BDFCB3" w14:textId="41AC886E" w:rsidR="00894EB2" w:rsidRPr="000919ED" w:rsidRDefault="00894EB2" w:rsidP="00206915">
      <w:pPr>
        <w:pStyle w:val="Akapitzlist"/>
        <w:numPr>
          <w:ilvl w:val="0"/>
          <w:numId w:val="8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Ilekroć w dokumencie jest mowa o:</w:t>
      </w:r>
    </w:p>
    <w:p w14:paraId="5F4C6AD4" w14:textId="60DD4B93" w:rsidR="00894EB2" w:rsidRPr="000919ED" w:rsidRDefault="00894EB2" w:rsidP="00206915">
      <w:pPr>
        <w:pStyle w:val="Akapitzlist"/>
        <w:numPr>
          <w:ilvl w:val="1"/>
          <w:numId w:val="8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b/>
          <w:bCs/>
          <w:lang w:val="pl-PL"/>
        </w:rPr>
        <w:t>Regulaminie</w:t>
      </w:r>
      <w:r w:rsidRPr="000919ED">
        <w:rPr>
          <w:rFonts w:ascii="Lato" w:hAnsi="Lato"/>
          <w:lang w:val="pl-PL"/>
        </w:rPr>
        <w:t xml:space="preserve"> – rozumie się przez to niniejszy regulamin rekrutacji i uczestnictwa</w:t>
      </w:r>
      <w:r w:rsidR="0082693A" w:rsidRPr="000919ED">
        <w:rPr>
          <w:rFonts w:ascii="Lato" w:hAnsi="Lato"/>
          <w:lang w:val="pl-PL"/>
        </w:rPr>
        <w:t xml:space="preserve"> </w:t>
      </w:r>
      <w:r w:rsidR="00F12451" w:rsidRPr="000919ED">
        <w:rPr>
          <w:rFonts w:ascii="Lato" w:hAnsi="Lato"/>
          <w:lang w:val="pl-PL"/>
        </w:rPr>
        <w:br/>
      </w:r>
      <w:r w:rsidRPr="000919ED">
        <w:rPr>
          <w:rFonts w:ascii="Lato" w:hAnsi="Lato"/>
          <w:lang w:val="pl-PL"/>
        </w:rPr>
        <w:t>w projekcie pn. „</w:t>
      </w:r>
      <w:r w:rsidR="009602D1" w:rsidRPr="000919ED">
        <w:rPr>
          <w:rFonts w:ascii="Lato" w:hAnsi="Lato"/>
          <w:lang w:val="pl-PL"/>
        </w:rPr>
        <w:t>Zwiększenie jakości edukacji włączającej w sądeckich szkołach</w:t>
      </w:r>
      <w:r w:rsidRPr="000919ED">
        <w:rPr>
          <w:rFonts w:ascii="Lato" w:hAnsi="Lato"/>
          <w:lang w:val="pl-PL"/>
        </w:rPr>
        <w:t>”</w:t>
      </w:r>
      <w:r w:rsidR="008B5E01" w:rsidRPr="000919ED">
        <w:rPr>
          <w:rFonts w:ascii="Lato" w:hAnsi="Lato"/>
          <w:lang w:val="pl-PL"/>
        </w:rPr>
        <w:t>,</w:t>
      </w:r>
    </w:p>
    <w:p w14:paraId="11AB3790" w14:textId="0BAFFA4A" w:rsidR="00894EB2" w:rsidRPr="000919ED" w:rsidRDefault="00894EB2" w:rsidP="00206915">
      <w:pPr>
        <w:pStyle w:val="Akapitzlist"/>
        <w:numPr>
          <w:ilvl w:val="1"/>
          <w:numId w:val="8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b/>
          <w:bCs/>
          <w:lang w:val="pl-PL"/>
        </w:rPr>
        <w:t>Projekcie</w:t>
      </w:r>
      <w:r w:rsidRPr="000919ED">
        <w:rPr>
          <w:rFonts w:ascii="Lato" w:hAnsi="Lato"/>
          <w:lang w:val="pl-PL"/>
        </w:rPr>
        <w:t xml:space="preserve"> – należy przez to rozumieć projekt, o którym mowa w §1 Regulaminu,</w:t>
      </w:r>
    </w:p>
    <w:p w14:paraId="707F3C0B" w14:textId="200AE636" w:rsidR="00894EB2" w:rsidRPr="000919ED" w:rsidRDefault="00894EB2" w:rsidP="00206915">
      <w:pPr>
        <w:pStyle w:val="Akapitzlist"/>
        <w:numPr>
          <w:ilvl w:val="1"/>
          <w:numId w:val="8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lastRenderedPageBreak/>
        <w:t xml:space="preserve">Beneficjencie – </w:t>
      </w:r>
      <w:r w:rsidR="009602D1" w:rsidRPr="000919ED">
        <w:rPr>
          <w:rFonts w:ascii="Lato" w:hAnsi="Lato"/>
          <w:lang w:val="pl-PL"/>
        </w:rPr>
        <w:t xml:space="preserve">Miasto Nowy Sącz - </w:t>
      </w:r>
      <w:r w:rsidR="00E20491" w:rsidRPr="000919ED">
        <w:rPr>
          <w:rFonts w:ascii="Lato" w:hAnsi="Lato"/>
          <w:lang w:val="pl-PL"/>
        </w:rPr>
        <w:t xml:space="preserve">Centrum Pozyskiwania Funduszy </w:t>
      </w:r>
      <w:r w:rsidR="00BD34F0" w:rsidRPr="000919ED">
        <w:rPr>
          <w:rFonts w:ascii="Lato" w:hAnsi="Lato"/>
          <w:lang w:val="pl-PL"/>
        </w:rPr>
        <w:br/>
      </w:r>
      <w:r w:rsidR="00E20491" w:rsidRPr="000919ED">
        <w:rPr>
          <w:rFonts w:ascii="Lato" w:hAnsi="Lato"/>
          <w:lang w:val="pl-PL"/>
        </w:rPr>
        <w:t xml:space="preserve">i </w:t>
      </w:r>
      <w:r w:rsidR="009602D1" w:rsidRPr="000919ED">
        <w:rPr>
          <w:rFonts w:ascii="Lato" w:hAnsi="Lato"/>
          <w:lang w:val="pl-PL"/>
        </w:rPr>
        <w:t>Przedsiębiorczości</w:t>
      </w:r>
      <w:r w:rsidRPr="000919ED">
        <w:rPr>
          <w:rFonts w:ascii="Lato" w:hAnsi="Lato"/>
          <w:lang w:val="pl-PL"/>
        </w:rPr>
        <w:t>,</w:t>
      </w:r>
      <w:r w:rsidR="00E20491" w:rsidRPr="000919ED">
        <w:rPr>
          <w:rFonts w:ascii="Lato" w:hAnsi="Lato"/>
          <w:lang w:val="pl-PL"/>
        </w:rPr>
        <w:t xml:space="preserve"> ul. Wyspiańskiego 13, 33-300 Nowy Sącz, który zapewni właściwą realizację zadań wynikających z wyżej wymienionego projektu. </w:t>
      </w:r>
    </w:p>
    <w:p w14:paraId="29EEDEB8" w14:textId="151F54D2" w:rsidR="00E20491" w:rsidRPr="000919ED" w:rsidRDefault="00894EB2" w:rsidP="00927EB7">
      <w:pPr>
        <w:pStyle w:val="Akapitzlist"/>
        <w:numPr>
          <w:ilvl w:val="1"/>
          <w:numId w:val="8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Realizatorze Projektu – należy przez to rozumieć</w:t>
      </w:r>
      <w:r w:rsidR="00927EB7" w:rsidRPr="000919ED">
        <w:rPr>
          <w:rFonts w:ascii="Lato" w:hAnsi="Lato"/>
          <w:lang w:val="pl-PL"/>
        </w:rPr>
        <w:t xml:space="preserve"> Miasto Nowy Sącz</w:t>
      </w:r>
      <w:r w:rsidR="009602D1" w:rsidRPr="000919ED">
        <w:rPr>
          <w:rFonts w:ascii="Lato" w:hAnsi="Lato"/>
          <w:lang w:val="pl-PL"/>
        </w:rPr>
        <w:t xml:space="preserve"> Centrum Pozyskiwania Funduszy i Przedsiębiorczości</w:t>
      </w:r>
      <w:r w:rsidR="0082693A" w:rsidRPr="000919ED">
        <w:rPr>
          <w:rFonts w:ascii="Lato" w:hAnsi="Lato"/>
          <w:lang w:val="pl-PL"/>
        </w:rPr>
        <w:t xml:space="preserve">, </w:t>
      </w:r>
      <w:r w:rsidR="001C0EF2" w:rsidRPr="000919ED">
        <w:rPr>
          <w:rFonts w:ascii="Lato" w:hAnsi="Lato"/>
          <w:lang w:val="pl-PL"/>
        </w:rPr>
        <w:t xml:space="preserve">Fundacja Rozwoju Regionalnego Viribus Unitis </w:t>
      </w:r>
      <w:r w:rsidRPr="000919ED">
        <w:rPr>
          <w:rFonts w:ascii="Lato" w:hAnsi="Lato"/>
          <w:lang w:val="pl-PL"/>
        </w:rPr>
        <w:t>oraz</w:t>
      </w:r>
      <w:r w:rsidR="0082693A" w:rsidRPr="000919ED">
        <w:rPr>
          <w:rFonts w:ascii="Lato" w:hAnsi="Lato"/>
          <w:lang w:val="pl-PL"/>
        </w:rPr>
        <w:t xml:space="preserve"> </w:t>
      </w:r>
      <w:r w:rsidRPr="000919ED">
        <w:rPr>
          <w:rFonts w:ascii="Lato" w:hAnsi="Lato"/>
          <w:lang w:val="pl-PL"/>
        </w:rPr>
        <w:t xml:space="preserve">następujące szkoły działające na obszarze </w:t>
      </w:r>
      <w:r w:rsidR="00E20491" w:rsidRPr="000919ED">
        <w:rPr>
          <w:rFonts w:ascii="Lato" w:hAnsi="Lato"/>
          <w:lang w:val="pl-PL"/>
        </w:rPr>
        <w:t>Miasta Nowy Sącz</w:t>
      </w:r>
      <w:r w:rsidRPr="000919ED">
        <w:rPr>
          <w:rFonts w:ascii="Lato" w:hAnsi="Lato"/>
          <w:lang w:val="pl-PL"/>
        </w:rPr>
        <w:t>:</w:t>
      </w:r>
    </w:p>
    <w:p w14:paraId="5F76C4EA" w14:textId="1840C732" w:rsidR="00E20491" w:rsidRPr="000919ED" w:rsidRDefault="00F977D3" w:rsidP="00206915">
      <w:pPr>
        <w:pStyle w:val="Akapitzlist"/>
        <w:numPr>
          <w:ilvl w:val="2"/>
          <w:numId w:val="8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b/>
          <w:lang w:val="pl-PL"/>
        </w:rPr>
        <w:t>SP8</w:t>
      </w:r>
      <w:r w:rsidRPr="000919ED">
        <w:rPr>
          <w:rFonts w:ascii="Lato" w:hAnsi="Lato"/>
          <w:lang w:val="pl-PL"/>
        </w:rPr>
        <w:t xml:space="preserve"> - </w:t>
      </w:r>
      <w:r w:rsidR="00E20491" w:rsidRPr="000919ED">
        <w:rPr>
          <w:rFonts w:ascii="Lato" w:hAnsi="Lato"/>
          <w:lang w:val="pl-PL"/>
        </w:rPr>
        <w:t>Szkoła Podstawowa nr 8 z Oddziałami Integracyjnymi im.</w:t>
      </w:r>
      <w:r w:rsidR="00BD34F0" w:rsidRPr="000919ED">
        <w:rPr>
          <w:rFonts w:ascii="Lato" w:hAnsi="Lato"/>
          <w:lang w:val="pl-PL"/>
        </w:rPr>
        <w:t xml:space="preserve"> </w:t>
      </w:r>
      <w:r w:rsidR="00E20491" w:rsidRPr="000919ED">
        <w:rPr>
          <w:rFonts w:ascii="Lato" w:hAnsi="Lato"/>
          <w:lang w:val="pl-PL"/>
        </w:rPr>
        <w:t xml:space="preserve">Władysława Jagiełły </w:t>
      </w:r>
      <w:r w:rsidR="00BD34F0" w:rsidRPr="000919ED">
        <w:rPr>
          <w:rFonts w:ascii="Lato" w:hAnsi="Lato"/>
          <w:lang w:val="pl-PL"/>
        </w:rPr>
        <w:br/>
      </w:r>
      <w:r w:rsidR="00E20491" w:rsidRPr="000919ED">
        <w:rPr>
          <w:rFonts w:ascii="Lato" w:hAnsi="Lato"/>
          <w:lang w:val="pl-PL"/>
        </w:rPr>
        <w:t xml:space="preserve">w Zespole </w:t>
      </w:r>
      <w:r w:rsidR="00512FB6" w:rsidRPr="000919ED">
        <w:rPr>
          <w:rFonts w:ascii="Lato" w:hAnsi="Lato"/>
          <w:lang w:val="pl-PL"/>
        </w:rPr>
        <w:t>Szkolno-Przedszkolnym nr 8</w:t>
      </w:r>
      <w:r w:rsidR="00E20491" w:rsidRPr="000919ED">
        <w:rPr>
          <w:rFonts w:ascii="Lato" w:hAnsi="Lato"/>
          <w:lang w:val="pl-PL"/>
        </w:rPr>
        <w:t>;</w:t>
      </w:r>
    </w:p>
    <w:p w14:paraId="6A6D2E34" w14:textId="489A1CC3" w:rsidR="00E20491" w:rsidRPr="000919ED" w:rsidRDefault="00F977D3" w:rsidP="00206915">
      <w:pPr>
        <w:pStyle w:val="Akapitzlist"/>
        <w:numPr>
          <w:ilvl w:val="2"/>
          <w:numId w:val="8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b/>
          <w:lang w:val="pl-PL"/>
        </w:rPr>
        <w:t>SP16</w:t>
      </w:r>
      <w:r w:rsidRPr="000919ED">
        <w:rPr>
          <w:rFonts w:ascii="Lato" w:hAnsi="Lato"/>
          <w:lang w:val="pl-PL"/>
        </w:rPr>
        <w:t xml:space="preserve"> - </w:t>
      </w:r>
      <w:r w:rsidR="00E20491" w:rsidRPr="000919ED">
        <w:rPr>
          <w:rFonts w:ascii="Lato" w:hAnsi="Lato"/>
          <w:lang w:val="pl-PL"/>
        </w:rPr>
        <w:t>Szkoła Podstawowa nr 16 z Oddziałami Integracyjnymi im.</w:t>
      </w:r>
      <w:r w:rsidR="00BD34F0" w:rsidRPr="000919ED">
        <w:rPr>
          <w:rFonts w:ascii="Lato" w:hAnsi="Lato"/>
          <w:lang w:val="pl-PL"/>
        </w:rPr>
        <w:t xml:space="preserve"> </w:t>
      </w:r>
      <w:r w:rsidR="00512FB6" w:rsidRPr="000919ED">
        <w:rPr>
          <w:rFonts w:ascii="Lato" w:hAnsi="Lato"/>
          <w:lang w:val="pl-PL"/>
        </w:rPr>
        <w:t>Orląt Lwowskich</w:t>
      </w:r>
      <w:r w:rsidR="00E20491" w:rsidRPr="000919ED">
        <w:rPr>
          <w:rFonts w:ascii="Lato" w:hAnsi="Lato"/>
          <w:lang w:val="pl-PL"/>
        </w:rPr>
        <w:t>;</w:t>
      </w:r>
    </w:p>
    <w:p w14:paraId="799281FD" w14:textId="57F4078C" w:rsidR="00E20491" w:rsidRPr="000919ED" w:rsidRDefault="00F977D3" w:rsidP="00206915">
      <w:pPr>
        <w:pStyle w:val="Akapitzlist"/>
        <w:numPr>
          <w:ilvl w:val="2"/>
          <w:numId w:val="8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b/>
          <w:lang w:val="pl-PL"/>
        </w:rPr>
        <w:t>SP20</w:t>
      </w:r>
      <w:r w:rsidRPr="000919ED">
        <w:rPr>
          <w:rFonts w:ascii="Lato" w:hAnsi="Lato"/>
          <w:lang w:val="pl-PL"/>
        </w:rPr>
        <w:t xml:space="preserve"> - </w:t>
      </w:r>
      <w:r w:rsidR="00E20491" w:rsidRPr="000919ED">
        <w:rPr>
          <w:rFonts w:ascii="Lato" w:hAnsi="Lato"/>
          <w:lang w:val="pl-PL"/>
        </w:rPr>
        <w:t>Szkoła Podstawowa nr 20 z Oddziałami Integracyjnymi im.</w:t>
      </w:r>
      <w:r w:rsidR="00BD34F0" w:rsidRPr="000919ED">
        <w:rPr>
          <w:rFonts w:ascii="Lato" w:hAnsi="Lato"/>
          <w:lang w:val="pl-PL"/>
        </w:rPr>
        <w:t xml:space="preserve"> </w:t>
      </w:r>
      <w:r w:rsidR="00E20491" w:rsidRPr="000919ED">
        <w:rPr>
          <w:rFonts w:ascii="Lato" w:hAnsi="Lato"/>
          <w:lang w:val="pl-PL"/>
        </w:rPr>
        <w:t>Stefana Kardynała Wyszyńskiego w Zespole S</w:t>
      </w:r>
      <w:r w:rsidR="00512FB6" w:rsidRPr="000919ED">
        <w:rPr>
          <w:rFonts w:ascii="Lato" w:hAnsi="Lato"/>
          <w:lang w:val="pl-PL"/>
        </w:rPr>
        <w:t>zkolno-Przedszkolnym nr 2</w:t>
      </w:r>
      <w:r w:rsidR="00E20491" w:rsidRPr="000919ED">
        <w:rPr>
          <w:rFonts w:ascii="Lato" w:hAnsi="Lato"/>
          <w:lang w:val="pl-PL"/>
        </w:rPr>
        <w:t>;</w:t>
      </w:r>
    </w:p>
    <w:p w14:paraId="0491C5D8" w14:textId="53BA1B82" w:rsidR="00E20491" w:rsidRPr="000919ED" w:rsidRDefault="00F977D3" w:rsidP="00206915">
      <w:pPr>
        <w:pStyle w:val="Akapitzlist"/>
        <w:numPr>
          <w:ilvl w:val="2"/>
          <w:numId w:val="8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b/>
          <w:lang w:val="pl-PL"/>
        </w:rPr>
        <w:t>SP21</w:t>
      </w:r>
      <w:r w:rsidRPr="000919ED">
        <w:rPr>
          <w:rFonts w:ascii="Lato" w:hAnsi="Lato"/>
          <w:lang w:val="pl-PL"/>
        </w:rPr>
        <w:t xml:space="preserve"> - </w:t>
      </w:r>
      <w:r w:rsidR="00E20491" w:rsidRPr="000919ED">
        <w:rPr>
          <w:rFonts w:ascii="Lato" w:hAnsi="Lato"/>
          <w:lang w:val="pl-PL"/>
        </w:rPr>
        <w:t>Szkoła Podstawowa nr 21 z Oddziałami Integracyjnymi im.</w:t>
      </w:r>
      <w:r w:rsidR="00BD34F0" w:rsidRPr="000919ED">
        <w:rPr>
          <w:rFonts w:ascii="Lato" w:hAnsi="Lato"/>
          <w:lang w:val="pl-PL"/>
        </w:rPr>
        <w:t xml:space="preserve"> </w:t>
      </w:r>
      <w:r w:rsidR="00E20491" w:rsidRPr="000919ED">
        <w:rPr>
          <w:rFonts w:ascii="Lato" w:hAnsi="Lato"/>
          <w:lang w:val="pl-PL"/>
        </w:rPr>
        <w:t>św.</w:t>
      </w:r>
      <w:r w:rsidR="00BD34F0" w:rsidRPr="000919ED">
        <w:rPr>
          <w:rFonts w:ascii="Lato" w:hAnsi="Lato"/>
          <w:lang w:val="pl-PL"/>
        </w:rPr>
        <w:t xml:space="preserve"> </w:t>
      </w:r>
      <w:r w:rsidR="00E20491" w:rsidRPr="000919ED">
        <w:rPr>
          <w:rFonts w:ascii="Lato" w:hAnsi="Lato"/>
          <w:lang w:val="pl-PL"/>
        </w:rPr>
        <w:t xml:space="preserve">Jana Pawła II </w:t>
      </w:r>
      <w:r w:rsidR="00BD34F0" w:rsidRPr="000919ED">
        <w:rPr>
          <w:rFonts w:ascii="Lato" w:hAnsi="Lato"/>
          <w:lang w:val="pl-PL"/>
        </w:rPr>
        <w:br/>
      </w:r>
      <w:r w:rsidR="00E20491" w:rsidRPr="000919ED">
        <w:rPr>
          <w:rFonts w:ascii="Lato" w:hAnsi="Lato"/>
          <w:lang w:val="pl-PL"/>
        </w:rPr>
        <w:t>w Zespole S</w:t>
      </w:r>
      <w:r w:rsidR="00512FB6" w:rsidRPr="000919ED">
        <w:rPr>
          <w:rFonts w:ascii="Lato" w:hAnsi="Lato"/>
          <w:lang w:val="pl-PL"/>
        </w:rPr>
        <w:t>zkolno-Przedszkolnym nr 3</w:t>
      </w:r>
      <w:r w:rsidR="00E20491" w:rsidRPr="000919ED">
        <w:rPr>
          <w:rFonts w:ascii="Lato" w:hAnsi="Lato"/>
          <w:lang w:val="pl-PL"/>
        </w:rPr>
        <w:t>;</w:t>
      </w:r>
    </w:p>
    <w:p w14:paraId="675F978E" w14:textId="475BEE72" w:rsidR="00E20491" w:rsidRPr="000919ED" w:rsidRDefault="00F977D3" w:rsidP="00206915">
      <w:pPr>
        <w:pStyle w:val="Akapitzlist"/>
        <w:numPr>
          <w:ilvl w:val="2"/>
          <w:numId w:val="8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b/>
          <w:lang w:val="pl-PL"/>
        </w:rPr>
        <w:t>LO.SYB</w:t>
      </w:r>
      <w:r w:rsidRPr="000919ED">
        <w:rPr>
          <w:rFonts w:ascii="Lato" w:hAnsi="Lato"/>
          <w:lang w:val="pl-PL"/>
        </w:rPr>
        <w:t xml:space="preserve"> - </w:t>
      </w:r>
      <w:r w:rsidR="00E20491" w:rsidRPr="000919ED">
        <w:rPr>
          <w:rFonts w:ascii="Lato" w:hAnsi="Lato"/>
          <w:lang w:val="pl-PL"/>
        </w:rPr>
        <w:t xml:space="preserve">Zespół Szkół Nr </w:t>
      </w:r>
      <w:r w:rsidR="002370FE" w:rsidRPr="000919ED">
        <w:rPr>
          <w:rFonts w:ascii="Lato" w:hAnsi="Lato"/>
          <w:lang w:val="pl-PL"/>
        </w:rPr>
        <w:t>2 im. Sybiraków.</w:t>
      </w:r>
    </w:p>
    <w:p w14:paraId="00D7BE44" w14:textId="13173546" w:rsidR="00894EB2" w:rsidRPr="000919ED" w:rsidRDefault="00894EB2" w:rsidP="00206915">
      <w:pPr>
        <w:pStyle w:val="Akapitzlist"/>
        <w:numPr>
          <w:ilvl w:val="1"/>
          <w:numId w:val="8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 xml:space="preserve">Biurze projektu – należy przez to rozumieć </w:t>
      </w:r>
      <w:r w:rsidR="00F4147A" w:rsidRPr="000919ED">
        <w:rPr>
          <w:rFonts w:ascii="Lato" w:hAnsi="Lato"/>
          <w:lang w:val="pl-PL"/>
        </w:rPr>
        <w:t xml:space="preserve">Centrum Pozyskiwania Funduszy </w:t>
      </w:r>
      <w:r w:rsidR="00BD34F0" w:rsidRPr="000919ED">
        <w:rPr>
          <w:rFonts w:ascii="Lato" w:hAnsi="Lato"/>
          <w:lang w:val="pl-PL"/>
        </w:rPr>
        <w:br/>
      </w:r>
      <w:r w:rsidR="00F4147A" w:rsidRPr="000919ED">
        <w:rPr>
          <w:rFonts w:ascii="Lato" w:hAnsi="Lato"/>
          <w:lang w:val="pl-PL"/>
        </w:rPr>
        <w:t>i Przedsiębiorczości, ul. Wyspiańskiego 13, 33-300 Nowy Sącz</w:t>
      </w:r>
      <w:r w:rsidRPr="000919ED">
        <w:rPr>
          <w:rFonts w:ascii="Lato" w:hAnsi="Lato"/>
          <w:lang w:val="pl-PL"/>
        </w:rPr>
        <w:t xml:space="preserve">, pok. nr </w:t>
      </w:r>
      <w:r w:rsidR="00F4147A" w:rsidRPr="000919ED">
        <w:rPr>
          <w:rFonts w:ascii="Lato" w:hAnsi="Lato"/>
          <w:lang w:val="pl-PL"/>
        </w:rPr>
        <w:t>211</w:t>
      </w:r>
      <w:r w:rsidRPr="000919ED">
        <w:rPr>
          <w:rFonts w:ascii="Lato" w:hAnsi="Lato"/>
          <w:lang w:val="pl-PL"/>
        </w:rPr>
        <w:t>, czynne</w:t>
      </w:r>
      <w:r w:rsidR="00512FB6" w:rsidRPr="000919ED">
        <w:rPr>
          <w:rFonts w:ascii="Lato" w:hAnsi="Lato"/>
          <w:lang w:val="pl-PL"/>
        </w:rPr>
        <w:t xml:space="preserve"> </w:t>
      </w:r>
      <w:r w:rsidR="00512FB6" w:rsidRPr="000919ED">
        <w:rPr>
          <w:rFonts w:ascii="Lato" w:hAnsi="Lato"/>
          <w:lang w:val="pl-PL"/>
        </w:rPr>
        <w:br/>
        <w:t>w dni robocze w godz</w:t>
      </w:r>
      <w:r w:rsidR="00E77CDC" w:rsidRPr="000919ED">
        <w:rPr>
          <w:rFonts w:ascii="Lato" w:hAnsi="Lato"/>
          <w:lang w:val="pl-PL"/>
        </w:rPr>
        <w:t>inach 7.3</w:t>
      </w:r>
      <w:r w:rsidR="00F4147A" w:rsidRPr="000919ED">
        <w:rPr>
          <w:rFonts w:ascii="Lato" w:hAnsi="Lato"/>
          <w:lang w:val="pl-PL"/>
        </w:rPr>
        <w:t>0</w:t>
      </w:r>
      <w:r w:rsidR="00E77CDC" w:rsidRPr="000919ED">
        <w:rPr>
          <w:rFonts w:ascii="Lato" w:hAnsi="Lato"/>
          <w:lang w:val="pl-PL"/>
        </w:rPr>
        <w:t xml:space="preserve"> – 15.3</w:t>
      </w:r>
      <w:r w:rsidRPr="000919ED">
        <w:rPr>
          <w:rFonts w:ascii="Lato" w:hAnsi="Lato"/>
          <w:lang w:val="pl-PL"/>
        </w:rPr>
        <w:t>0.</w:t>
      </w:r>
    </w:p>
    <w:p w14:paraId="0AFEBDF2" w14:textId="774A5D2F" w:rsidR="00894EB2" w:rsidRPr="000919ED" w:rsidRDefault="004439B1" w:rsidP="00206915">
      <w:pPr>
        <w:pStyle w:val="Akapitzlist"/>
        <w:numPr>
          <w:ilvl w:val="1"/>
          <w:numId w:val="8"/>
        </w:numPr>
        <w:rPr>
          <w:rFonts w:ascii="Lato" w:hAnsi="Lato" w:hint="eastAsia"/>
          <w:lang w:val="pl-PL"/>
        </w:rPr>
      </w:pPr>
      <w:r>
        <w:rPr>
          <w:rFonts w:ascii="Lato" w:hAnsi="Lato"/>
          <w:lang w:val="pl-PL"/>
        </w:rPr>
        <w:t>Punkt Rekrutacyjny</w:t>
      </w:r>
      <w:r w:rsidR="00894EB2" w:rsidRPr="000919ED">
        <w:rPr>
          <w:rFonts w:ascii="Lato" w:hAnsi="Lato"/>
          <w:lang w:val="pl-PL"/>
        </w:rPr>
        <w:t xml:space="preserve"> – należy przez to rozumieć siedziby Szkół będących Realizatorami</w:t>
      </w:r>
      <w:r w:rsidR="0082693A" w:rsidRPr="000919ED">
        <w:rPr>
          <w:rFonts w:ascii="Lato" w:hAnsi="Lato"/>
          <w:lang w:val="pl-PL"/>
        </w:rPr>
        <w:t xml:space="preserve"> </w:t>
      </w:r>
      <w:r w:rsidR="00894EB2" w:rsidRPr="000919ED">
        <w:rPr>
          <w:rFonts w:ascii="Lato" w:hAnsi="Lato"/>
          <w:lang w:val="pl-PL"/>
        </w:rPr>
        <w:t>Projektu, w których prowadzona jest rekrutacja uczniów/uczennic</w:t>
      </w:r>
      <w:r w:rsidR="008B5E01" w:rsidRPr="000919ED">
        <w:rPr>
          <w:rFonts w:ascii="Lato" w:hAnsi="Lato"/>
          <w:lang w:val="pl-PL"/>
        </w:rPr>
        <w:t xml:space="preserve">, </w:t>
      </w:r>
      <w:r w:rsidR="007E113E" w:rsidRPr="000919ED">
        <w:rPr>
          <w:rFonts w:ascii="Lato" w:hAnsi="Lato"/>
          <w:lang w:val="pl-PL"/>
        </w:rPr>
        <w:t xml:space="preserve">nauczycieli/nauczycielek, </w:t>
      </w:r>
      <w:r w:rsidR="00512FB6" w:rsidRPr="000919ED">
        <w:rPr>
          <w:rFonts w:ascii="Lato" w:hAnsi="Lato"/>
          <w:lang w:val="pl-PL"/>
        </w:rPr>
        <w:t>a także rodziców i opiekunów.</w:t>
      </w:r>
    </w:p>
    <w:p w14:paraId="69C9AD0D" w14:textId="5F5FA146" w:rsidR="00894EB2" w:rsidRPr="000919ED" w:rsidRDefault="00894EB2" w:rsidP="00206915">
      <w:pPr>
        <w:pStyle w:val="Akapitzlist"/>
        <w:numPr>
          <w:ilvl w:val="1"/>
          <w:numId w:val="8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Szkole – należy przez to rozumieć jednostkę oświatową będącą Realizatorem projektu.</w:t>
      </w:r>
    </w:p>
    <w:p w14:paraId="2BA536EA" w14:textId="139C14AA" w:rsidR="00894EB2" w:rsidRPr="000919ED" w:rsidRDefault="00894EB2" w:rsidP="00206915">
      <w:pPr>
        <w:pStyle w:val="Akapitzlist"/>
        <w:numPr>
          <w:ilvl w:val="1"/>
          <w:numId w:val="8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Uczni</w:t>
      </w:r>
      <w:r w:rsidR="008B5E01" w:rsidRPr="000919ED">
        <w:rPr>
          <w:rFonts w:ascii="Lato" w:hAnsi="Lato"/>
          <w:lang w:val="pl-PL"/>
        </w:rPr>
        <w:t>u</w:t>
      </w:r>
      <w:r w:rsidRPr="000919ED">
        <w:rPr>
          <w:rFonts w:ascii="Lato" w:hAnsi="Lato"/>
          <w:lang w:val="pl-PL"/>
        </w:rPr>
        <w:t>/uczennicy – należy przez to rozumieć osobę posiadającą status ucznia jednej ze</w:t>
      </w:r>
      <w:r w:rsidR="0082693A" w:rsidRPr="000919ED">
        <w:rPr>
          <w:rFonts w:ascii="Lato" w:hAnsi="Lato"/>
          <w:lang w:val="pl-PL"/>
        </w:rPr>
        <w:t xml:space="preserve"> </w:t>
      </w:r>
      <w:r w:rsidRPr="000919ED">
        <w:rPr>
          <w:rFonts w:ascii="Lato" w:hAnsi="Lato"/>
          <w:lang w:val="pl-PL"/>
        </w:rPr>
        <w:t>szkół</w:t>
      </w:r>
      <w:r w:rsidR="00512FB6" w:rsidRPr="000919ED">
        <w:rPr>
          <w:rFonts w:ascii="Lato" w:hAnsi="Lato"/>
          <w:lang w:val="pl-PL"/>
        </w:rPr>
        <w:t xml:space="preserve"> będących Realizatorem Projektu.</w:t>
      </w:r>
    </w:p>
    <w:p w14:paraId="1C2C6971" w14:textId="352AE485" w:rsidR="00894EB2" w:rsidRPr="000919ED" w:rsidRDefault="00894EB2" w:rsidP="00206915">
      <w:pPr>
        <w:pStyle w:val="Akapitzlist"/>
        <w:numPr>
          <w:ilvl w:val="1"/>
          <w:numId w:val="8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Kandydacie na uczestnika projektu – należy przez to rozumieć osobę ubiegającą się</w:t>
      </w:r>
      <w:r w:rsidR="0082693A" w:rsidRPr="000919ED">
        <w:rPr>
          <w:rFonts w:ascii="Lato" w:hAnsi="Lato"/>
          <w:lang w:val="pl-PL"/>
        </w:rPr>
        <w:t xml:space="preserve"> </w:t>
      </w:r>
      <w:r w:rsidR="00512FB6" w:rsidRPr="000919ED">
        <w:rPr>
          <w:rFonts w:ascii="Lato" w:hAnsi="Lato"/>
          <w:lang w:val="pl-PL"/>
        </w:rPr>
        <w:br/>
        <w:t>o udział w projekcie.</w:t>
      </w:r>
    </w:p>
    <w:p w14:paraId="696501B2" w14:textId="56027DD9" w:rsidR="00894EB2" w:rsidRPr="000919ED" w:rsidRDefault="00894EB2" w:rsidP="0027602F">
      <w:pPr>
        <w:pStyle w:val="Akapitzlist"/>
        <w:numPr>
          <w:ilvl w:val="1"/>
          <w:numId w:val="8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Uczestniku projektu – należy przez to rozumieć osobę zakwalifikowaną do udziału</w:t>
      </w:r>
      <w:r w:rsidR="0082693A" w:rsidRPr="000919ED">
        <w:rPr>
          <w:rFonts w:ascii="Lato" w:hAnsi="Lato"/>
          <w:lang w:val="pl-PL"/>
        </w:rPr>
        <w:t xml:space="preserve"> </w:t>
      </w:r>
      <w:r w:rsidR="00512FB6" w:rsidRPr="000919ED">
        <w:rPr>
          <w:rFonts w:ascii="Lato" w:hAnsi="Lato"/>
          <w:lang w:val="pl-PL"/>
        </w:rPr>
        <w:br/>
      </w:r>
      <w:r w:rsidRPr="000919ED">
        <w:rPr>
          <w:rFonts w:ascii="Lato" w:hAnsi="Lato"/>
          <w:lang w:val="pl-PL"/>
        </w:rPr>
        <w:t>w projekcie: ucznia/uczennicę/nauczyciela/nauczycielkę</w:t>
      </w:r>
      <w:r w:rsidR="0082693A" w:rsidRPr="000919ED">
        <w:rPr>
          <w:rFonts w:ascii="Lato" w:hAnsi="Lato"/>
          <w:lang w:val="pl-PL"/>
        </w:rPr>
        <w:t>/rodzica lub opiekuna prawnego</w:t>
      </w:r>
      <w:r w:rsidRPr="000919ED">
        <w:rPr>
          <w:rFonts w:ascii="Lato" w:hAnsi="Lato"/>
          <w:lang w:val="pl-PL"/>
        </w:rPr>
        <w:t>, bezpośrednio korzystającą</w:t>
      </w:r>
      <w:r w:rsidR="0082693A" w:rsidRPr="000919ED">
        <w:rPr>
          <w:rFonts w:ascii="Lato" w:hAnsi="Lato"/>
          <w:lang w:val="pl-PL"/>
        </w:rPr>
        <w:t xml:space="preserve"> </w:t>
      </w:r>
      <w:r w:rsidR="00512FB6" w:rsidRPr="000919ED">
        <w:rPr>
          <w:rFonts w:ascii="Lato" w:hAnsi="Lato"/>
          <w:lang w:val="pl-PL"/>
        </w:rPr>
        <w:t>z pomocy udzielonej w projekcie.</w:t>
      </w:r>
      <w:r w:rsidRPr="000919ED">
        <w:rPr>
          <w:rFonts w:ascii="Lato" w:hAnsi="Lato"/>
          <w:lang w:val="pl-PL"/>
        </w:rPr>
        <w:t xml:space="preserve"> </w:t>
      </w:r>
    </w:p>
    <w:p w14:paraId="4B982DB6" w14:textId="7B33BC9D" w:rsidR="0072059F" w:rsidRPr="000919ED" w:rsidRDefault="009A17C9" w:rsidP="00206915">
      <w:pPr>
        <w:pStyle w:val="Akapitzlist"/>
        <w:numPr>
          <w:ilvl w:val="1"/>
          <w:numId w:val="8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 xml:space="preserve">Komisji Rekrutacyjnej (skrót - </w:t>
      </w:r>
      <w:r w:rsidR="00894EB2" w:rsidRPr="000919ED">
        <w:rPr>
          <w:rFonts w:ascii="Lato" w:hAnsi="Lato"/>
          <w:lang w:val="pl-PL"/>
        </w:rPr>
        <w:t>KR) – należy przez to rozumieć komisje</w:t>
      </w:r>
      <w:r w:rsidR="0082693A" w:rsidRPr="000919ED">
        <w:rPr>
          <w:rFonts w:ascii="Lato" w:hAnsi="Lato"/>
          <w:lang w:val="pl-PL"/>
        </w:rPr>
        <w:t xml:space="preserve"> </w:t>
      </w:r>
      <w:r w:rsidR="00894EB2" w:rsidRPr="000919ED">
        <w:rPr>
          <w:rFonts w:ascii="Lato" w:hAnsi="Lato"/>
          <w:lang w:val="pl-PL"/>
        </w:rPr>
        <w:t>rekrutacyjne powołane w każdej Szkole w celu wyłonienia uczestników projektu z pośród</w:t>
      </w:r>
      <w:r w:rsidR="0082693A" w:rsidRPr="000919ED">
        <w:rPr>
          <w:rFonts w:ascii="Lato" w:hAnsi="Lato"/>
          <w:lang w:val="pl-PL"/>
        </w:rPr>
        <w:t xml:space="preserve"> </w:t>
      </w:r>
      <w:r w:rsidR="00894EB2" w:rsidRPr="000919ED">
        <w:rPr>
          <w:rFonts w:ascii="Lato" w:hAnsi="Lato"/>
          <w:lang w:val="pl-PL"/>
        </w:rPr>
        <w:t>uczniów i uczennic</w:t>
      </w:r>
      <w:r w:rsidR="0072059F" w:rsidRPr="000919ED">
        <w:rPr>
          <w:rFonts w:ascii="Lato" w:hAnsi="Lato"/>
          <w:lang w:val="pl-PL"/>
        </w:rPr>
        <w:t xml:space="preserve">, </w:t>
      </w:r>
      <w:r w:rsidR="0082693A" w:rsidRPr="000919ED">
        <w:rPr>
          <w:rFonts w:ascii="Lato" w:hAnsi="Lato"/>
          <w:lang w:val="pl-PL"/>
        </w:rPr>
        <w:t>rodziców lub opieku</w:t>
      </w:r>
      <w:r w:rsidR="0072059F" w:rsidRPr="000919ED">
        <w:rPr>
          <w:rFonts w:ascii="Lato" w:hAnsi="Lato"/>
          <w:lang w:val="pl-PL"/>
        </w:rPr>
        <w:t xml:space="preserve">nów prawnych uczniów i uczennic, nauczycieli </w:t>
      </w:r>
      <w:r w:rsidR="00512FB6" w:rsidRPr="000919ED">
        <w:rPr>
          <w:rFonts w:ascii="Lato" w:hAnsi="Lato"/>
          <w:lang w:val="pl-PL"/>
        </w:rPr>
        <w:br/>
      </w:r>
      <w:r w:rsidR="0072059F" w:rsidRPr="000919ED">
        <w:rPr>
          <w:rFonts w:ascii="Lato" w:hAnsi="Lato"/>
          <w:lang w:val="pl-PL"/>
        </w:rPr>
        <w:t xml:space="preserve">i nauczycielek. </w:t>
      </w:r>
    </w:p>
    <w:p w14:paraId="33A01440" w14:textId="5C070C25" w:rsidR="00875175" w:rsidRPr="000919ED" w:rsidRDefault="00894EB2" w:rsidP="00206915">
      <w:pPr>
        <w:pStyle w:val="Akapitzlist"/>
        <w:numPr>
          <w:ilvl w:val="1"/>
          <w:numId w:val="8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 xml:space="preserve">Koordynatorze Projektu – należy przez to rozumieć pracownika </w:t>
      </w:r>
      <w:r w:rsidR="0072059F" w:rsidRPr="000919ED">
        <w:rPr>
          <w:rFonts w:ascii="Lato" w:hAnsi="Lato"/>
          <w:lang w:val="pl-PL"/>
        </w:rPr>
        <w:t>Centrum Pozyskiwania Funduszy i Przedsiębiorczości</w:t>
      </w:r>
      <w:r w:rsidRPr="000919ED">
        <w:rPr>
          <w:rFonts w:ascii="Lato" w:hAnsi="Lato"/>
          <w:lang w:val="pl-PL"/>
        </w:rPr>
        <w:t xml:space="preserve"> wyznaczonego do koordynacji Projektem na poziomie Beneficjenta</w:t>
      </w:r>
      <w:r w:rsidR="0082693A" w:rsidRPr="000919ED">
        <w:rPr>
          <w:rFonts w:ascii="Lato" w:hAnsi="Lato"/>
          <w:lang w:val="pl-PL"/>
        </w:rPr>
        <w:t>.</w:t>
      </w:r>
    </w:p>
    <w:p w14:paraId="1F35A31C" w14:textId="77777777" w:rsidR="00875175" w:rsidRPr="000919ED" w:rsidRDefault="0072714F" w:rsidP="00C62955">
      <w:pPr>
        <w:pStyle w:val="Nagwek2"/>
        <w:rPr>
          <w:rFonts w:ascii="Lato" w:hAnsi="Lato" w:hint="eastAsia"/>
          <w:color w:val="000000" w:themeColor="text1"/>
          <w:lang w:val="pl-PL"/>
        </w:rPr>
      </w:pPr>
      <w:r w:rsidRPr="000919ED">
        <w:rPr>
          <w:rFonts w:ascii="Lato" w:hAnsi="Lato"/>
          <w:color w:val="000000" w:themeColor="text1"/>
          <w:lang w:val="pl-PL"/>
        </w:rPr>
        <w:t>§3 Zakres wsparcia</w:t>
      </w:r>
    </w:p>
    <w:p w14:paraId="77AB03F3" w14:textId="77777777" w:rsidR="00C62955" w:rsidRPr="000919ED" w:rsidRDefault="0072714F" w:rsidP="00206915">
      <w:pPr>
        <w:pStyle w:val="Akapitzlist"/>
        <w:numPr>
          <w:ilvl w:val="0"/>
          <w:numId w:val="9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Projekt zakłada następujące formy wsparcia:</w:t>
      </w:r>
    </w:p>
    <w:p w14:paraId="26E65C14" w14:textId="0747B780" w:rsidR="00C90CDC" w:rsidRPr="000919ED" w:rsidRDefault="00C90CDC" w:rsidP="00206915">
      <w:pPr>
        <w:pStyle w:val="Akapitzlist"/>
        <w:numPr>
          <w:ilvl w:val="1"/>
          <w:numId w:val="9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Dla uczniów:</w:t>
      </w:r>
    </w:p>
    <w:p w14:paraId="3A71B9E6" w14:textId="5047909C" w:rsidR="00C90CDC" w:rsidRPr="000919ED" w:rsidRDefault="00C90CDC" w:rsidP="00206915">
      <w:pPr>
        <w:pStyle w:val="Akapitzlist"/>
        <w:numPr>
          <w:ilvl w:val="2"/>
          <w:numId w:val="9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zajęcia dydaktyczno-wyrównawcze,</w:t>
      </w:r>
    </w:p>
    <w:p w14:paraId="0F80A53F" w14:textId="1568F6AD" w:rsidR="00C90CDC" w:rsidRPr="000919ED" w:rsidRDefault="00C90CDC" w:rsidP="00206915">
      <w:pPr>
        <w:pStyle w:val="Akapitzlist"/>
        <w:numPr>
          <w:ilvl w:val="2"/>
          <w:numId w:val="9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zajęcia specjalistyczne,</w:t>
      </w:r>
    </w:p>
    <w:p w14:paraId="65C777D9" w14:textId="77777777" w:rsidR="00C90CDC" w:rsidRPr="000919ED" w:rsidRDefault="00C90CDC" w:rsidP="00206915">
      <w:pPr>
        <w:pStyle w:val="Akapitzlist"/>
        <w:numPr>
          <w:ilvl w:val="2"/>
          <w:numId w:val="9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zajęcia związane z wyborem kierunku kształcenia zawodu,</w:t>
      </w:r>
    </w:p>
    <w:p w14:paraId="1444ACE6" w14:textId="77777777" w:rsidR="00C90CDC" w:rsidRPr="000919ED" w:rsidRDefault="00C90CDC" w:rsidP="00206915">
      <w:pPr>
        <w:pStyle w:val="Akapitzlist"/>
        <w:numPr>
          <w:ilvl w:val="2"/>
          <w:numId w:val="9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zajęcia integracyjne,</w:t>
      </w:r>
    </w:p>
    <w:p w14:paraId="1942F064" w14:textId="151D742B" w:rsidR="00C90CDC" w:rsidRPr="000919ED" w:rsidRDefault="00C90CDC" w:rsidP="00206915">
      <w:pPr>
        <w:pStyle w:val="Akapitzlist"/>
        <w:numPr>
          <w:ilvl w:val="2"/>
          <w:numId w:val="9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zajęcia w ramach przeciwdziałania przemocy i dyskryminacji</w:t>
      </w:r>
      <w:r w:rsidR="002F2A33" w:rsidRPr="000919ED">
        <w:rPr>
          <w:rFonts w:ascii="Lato" w:hAnsi="Lato"/>
          <w:lang w:val="pl-PL"/>
        </w:rPr>
        <w:t>,</w:t>
      </w:r>
    </w:p>
    <w:p w14:paraId="4469F758" w14:textId="380CDD1B" w:rsidR="00C90CDC" w:rsidRPr="000919ED" w:rsidRDefault="00C90CDC" w:rsidP="00206915">
      <w:pPr>
        <w:pStyle w:val="Akapitzlist"/>
        <w:numPr>
          <w:ilvl w:val="2"/>
          <w:numId w:val="9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lastRenderedPageBreak/>
        <w:t>indywidualne porady i konsultacje z psychologiem,</w:t>
      </w:r>
    </w:p>
    <w:p w14:paraId="25FE608D" w14:textId="7883082C" w:rsidR="002F2A33" w:rsidRPr="000919ED" w:rsidRDefault="002F2A33" w:rsidP="00206915">
      <w:pPr>
        <w:pStyle w:val="Akapitzlist"/>
        <w:numPr>
          <w:ilvl w:val="2"/>
          <w:numId w:val="9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wsparcie asystenta ucznia ze specjalnymi potrzebami edukacyjnymi.</w:t>
      </w:r>
    </w:p>
    <w:p w14:paraId="018D5CCA" w14:textId="77777777" w:rsidR="00C90CDC" w:rsidRPr="000919ED" w:rsidRDefault="00C90CDC" w:rsidP="00206915">
      <w:pPr>
        <w:pStyle w:val="Akapitzlist"/>
        <w:numPr>
          <w:ilvl w:val="1"/>
          <w:numId w:val="9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Dla nauczycieli:</w:t>
      </w:r>
    </w:p>
    <w:p w14:paraId="740BF6F0" w14:textId="77777777" w:rsidR="00C90CDC" w:rsidRPr="000919ED" w:rsidRDefault="00C90CDC" w:rsidP="00206915">
      <w:pPr>
        <w:pStyle w:val="Akapitzlist"/>
        <w:numPr>
          <w:ilvl w:val="2"/>
          <w:numId w:val="9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 xml:space="preserve">studia podyplomowe, </w:t>
      </w:r>
    </w:p>
    <w:p w14:paraId="3ABDC94E" w14:textId="39D16ED6" w:rsidR="00C90CDC" w:rsidRPr="000919ED" w:rsidRDefault="00C90CDC" w:rsidP="00206915">
      <w:pPr>
        <w:pStyle w:val="Akapitzlist"/>
        <w:numPr>
          <w:ilvl w:val="2"/>
          <w:numId w:val="9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szkolenia dla nauczycieli</w:t>
      </w:r>
    </w:p>
    <w:p w14:paraId="3295D4EB" w14:textId="5AFF819F" w:rsidR="00C90CDC" w:rsidRPr="000919ED" w:rsidRDefault="00C90CDC" w:rsidP="00206915">
      <w:pPr>
        <w:pStyle w:val="Akapitzlist"/>
        <w:numPr>
          <w:ilvl w:val="1"/>
          <w:numId w:val="9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Dla rodziców i opiekunów prawnych:</w:t>
      </w:r>
    </w:p>
    <w:p w14:paraId="22762560" w14:textId="0E968353" w:rsidR="00C90CDC" w:rsidRPr="000919ED" w:rsidRDefault="00C90CDC" w:rsidP="00206915">
      <w:pPr>
        <w:pStyle w:val="Akapitzlist"/>
        <w:numPr>
          <w:ilvl w:val="2"/>
          <w:numId w:val="9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wsparcie w zakresie pełnienia funkcji rodzicielsk</w:t>
      </w:r>
      <w:r w:rsidR="00512FB6" w:rsidRPr="000919ED">
        <w:rPr>
          <w:rFonts w:ascii="Lato" w:hAnsi="Lato"/>
          <w:lang w:val="pl-PL"/>
        </w:rPr>
        <w:t>ich i wspierania rozwoju dzieci.</w:t>
      </w:r>
    </w:p>
    <w:p w14:paraId="3AA8F12E" w14:textId="3D945AC4" w:rsidR="0082693A" w:rsidRPr="000919ED" w:rsidRDefault="0082693A" w:rsidP="00206915">
      <w:pPr>
        <w:pStyle w:val="Akapitzlist"/>
        <w:numPr>
          <w:ilvl w:val="0"/>
          <w:numId w:val="9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Przewidziane formy wsparcia dla uczestników projektu mają charakter nieodpłatny. Uczestniczki i uczestnicy nie pokrywają kosztów udziału w projekcie.</w:t>
      </w:r>
    </w:p>
    <w:p w14:paraId="31004AE5" w14:textId="02538E2F" w:rsidR="00C62955" w:rsidRPr="000919ED" w:rsidRDefault="0082693A" w:rsidP="00206915">
      <w:pPr>
        <w:pStyle w:val="Akapitzlist"/>
        <w:numPr>
          <w:ilvl w:val="0"/>
          <w:numId w:val="9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 xml:space="preserve">Uczestniczki i uczestnicy mogą brać udział w więcej niż jednej formie </w:t>
      </w:r>
      <w:r w:rsidR="00596764" w:rsidRPr="000919ED">
        <w:rPr>
          <w:rFonts w:ascii="Lato" w:hAnsi="Lato"/>
          <w:lang w:val="pl-PL"/>
        </w:rPr>
        <w:t>wsparcia</w:t>
      </w:r>
      <w:r w:rsidRPr="000919ED">
        <w:rPr>
          <w:rFonts w:ascii="Lato" w:hAnsi="Lato"/>
          <w:lang w:val="pl-PL"/>
        </w:rPr>
        <w:t>.</w:t>
      </w:r>
    </w:p>
    <w:p w14:paraId="1E6B0293" w14:textId="05F73085" w:rsidR="00C62955" w:rsidRPr="000919ED" w:rsidRDefault="00A53E35" w:rsidP="00206915">
      <w:pPr>
        <w:pStyle w:val="Akapitzlist"/>
        <w:numPr>
          <w:ilvl w:val="0"/>
          <w:numId w:val="9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Zajęcia prowadzone są w zajęciach dydaktycznych</w:t>
      </w:r>
      <w:r w:rsidR="0082693A" w:rsidRPr="000919ED">
        <w:rPr>
          <w:rFonts w:ascii="Lato" w:hAnsi="Lato"/>
          <w:lang w:val="pl-PL"/>
        </w:rPr>
        <w:t>.</w:t>
      </w:r>
    </w:p>
    <w:p w14:paraId="2A8CB3BC" w14:textId="37A81942" w:rsidR="00C62955" w:rsidRPr="000919ED" w:rsidRDefault="0082693A" w:rsidP="00206915">
      <w:pPr>
        <w:pStyle w:val="Akapitzlist"/>
        <w:numPr>
          <w:ilvl w:val="0"/>
          <w:numId w:val="9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Formy wsparcia, o których mowa w ust. 1</w:t>
      </w:r>
      <w:r w:rsidR="00C62955" w:rsidRPr="000919ED">
        <w:rPr>
          <w:rFonts w:ascii="Lato" w:hAnsi="Lato"/>
          <w:lang w:val="pl-PL"/>
        </w:rPr>
        <w:t>)</w:t>
      </w:r>
      <w:r w:rsidRPr="000919ED">
        <w:rPr>
          <w:rFonts w:ascii="Lato" w:hAnsi="Lato"/>
          <w:lang w:val="pl-PL"/>
        </w:rPr>
        <w:t xml:space="preserve"> będą się odbywać na podstawie s</w:t>
      </w:r>
      <w:r w:rsidR="005F6E0C" w:rsidRPr="000919ED">
        <w:rPr>
          <w:rFonts w:ascii="Lato" w:hAnsi="Lato"/>
          <w:lang w:val="pl-PL"/>
        </w:rPr>
        <w:t>zczegółowego harmonogramu zajęć.</w:t>
      </w:r>
    </w:p>
    <w:p w14:paraId="2AD7712D" w14:textId="216493F4" w:rsidR="00875175" w:rsidRPr="000919ED" w:rsidRDefault="0072714F" w:rsidP="00C62955">
      <w:pPr>
        <w:pStyle w:val="Nagwek2"/>
        <w:rPr>
          <w:rFonts w:ascii="Lato" w:hAnsi="Lato" w:hint="eastAsia"/>
          <w:color w:val="000000" w:themeColor="text1"/>
          <w:lang w:val="pl-PL"/>
        </w:rPr>
      </w:pPr>
      <w:r w:rsidRPr="000919ED">
        <w:rPr>
          <w:rFonts w:ascii="Lato" w:hAnsi="Lato"/>
          <w:color w:val="000000" w:themeColor="text1"/>
          <w:lang w:val="pl-PL"/>
        </w:rPr>
        <w:t>§4 Ogólne zasady rekrutacji</w:t>
      </w:r>
    </w:p>
    <w:p w14:paraId="32A32EEA" w14:textId="37734E2B" w:rsidR="009B517D" w:rsidRPr="000919ED" w:rsidRDefault="006C2903" w:rsidP="00206915">
      <w:pPr>
        <w:pStyle w:val="Akapitzlist"/>
        <w:numPr>
          <w:ilvl w:val="0"/>
          <w:numId w:val="10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Dyrektor Centrum Pozyskiwania Funduszy i Przedsiębiorczości</w:t>
      </w:r>
      <w:r w:rsidR="009B517D" w:rsidRPr="000919ED">
        <w:rPr>
          <w:rFonts w:ascii="Lato" w:hAnsi="Lato"/>
          <w:lang w:val="pl-PL"/>
        </w:rPr>
        <w:t xml:space="preserve"> wewnętrznym zarządzeniem powołuje Komisje Rekrutacyjne w każdej szkole (KR), które odpowiadają za przeprowadzenie procesu rek</w:t>
      </w:r>
      <w:r w:rsidRPr="000919ED">
        <w:rPr>
          <w:rFonts w:ascii="Lato" w:hAnsi="Lato"/>
          <w:lang w:val="pl-PL"/>
        </w:rPr>
        <w:t xml:space="preserve">rutacji uczniów i uczennic, </w:t>
      </w:r>
      <w:r w:rsidR="009B517D" w:rsidRPr="000919ED">
        <w:rPr>
          <w:rFonts w:ascii="Lato" w:hAnsi="Lato"/>
          <w:lang w:val="pl-PL"/>
        </w:rPr>
        <w:t xml:space="preserve">rodziców lub opiekunów prawnych uczniów i uczennic </w:t>
      </w:r>
      <w:r w:rsidRPr="000919ED">
        <w:rPr>
          <w:rFonts w:ascii="Lato" w:hAnsi="Lato"/>
          <w:lang w:val="pl-PL"/>
        </w:rPr>
        <w:t xml:space="preserve">oraz </w:t>
      </w:r>
      <w:r w:rsidR="009B517D" w:rsidRPr="000919ED">
        <w:rPr>
          <w:rFonts w:ascii="Lato" w:hAnsi="Lato"/>
          <w:lang w:val="pl-PL"/>
        </w:rPr>
        <w:t>nauczycieli i nauczycielek.</w:t>
      </w:r>
    </w:p>
    <w:p w14:paraId="394B91B7" w14:textId="130AD143" w:rsidR="009B517D" w:rsidRPr="000919ED" w:rsidRDefault="009B517D" w:rsidP="00206915">
      <w:pPr>
        <w:pStyle w:val="Akapitzlist"/>
        <w:numPr>
          <w:ilvl w:val="0"/>
          <w:numId w:val="10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 xml:space="preserve">Nadzór nad prawidłową rekrutacją </w:t>
      </w:r>
      <w:r w:rsidR="006C2903" w:rsidRPr="000919ED">
        <w:rPr>
          <w:rFonts w:ascii="Lato" w:hAnsi="Lato"/>
          <w:lang w:val="pl-PL"/>
        </w:rPr>
        <w:t xml:space="preserve">uczniów i uczennic, </w:t>
      </w:r>
      <w:r w:rsidRPr="000919ED">
        <w:rPr>
          <w:rFonts w:ascii="Lato" w:hAnsi="Lato"/>
          <w:lang w:val="pl-PL"/>
        </w:rPr>
        <w:t>rodziców lub opiekunów prawnych uczniów i uczennic</w:t>
      </w:r>
      <w:r w:rsidR="006C2903" w:rsidRPr="000919ED">
        <w:rPr>
          <w:rFonts w:ascii="Lato" w:hAnsi="Lato"/>
          <w:lang w:val="pl-PL"/>
        </w:rPr>
        <w:t xml:space="preserve"> oraz nauczycieli i nauczycielek</w:t>
      </w:r>
      <w:r w:rsidRPr="000919ED">
        <w:rPr>
          <w:rFonts w:ascii="Lato" w:hAnsi="Lato"/>
          <w:lang w:val="pl-PL"/>
        </w:rPr>
        <w:t xml:space="preserve"> sprawuje Dyrektor danej Szkoły.</w:t>
      </w:r>
    </w:p>
    <w:p w14:paraId="312EB515" w14:textId="03A74ED0" w:rsidR="009B517D" w:rsidRPr="000919ED" w:rsidRDefault="009B517D" w:rsidP="00206915">
      <w:pPr>
        <w:pStyle w:val="Akapitzlist"/>
        <w:numPr>
          <w:ilvl w:val="0"/>
          <w:numId w:val="10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W skład Komisji Rekrutacyjnej wchodzi co najmniej 3 członków</w:t>
      </w:r>
      <w:r w:rsidR="00CA465E" w:rsidRPr="000919ED">
        <w:rPr>
          <w:rFonts w:ascii="Lato" w:hAnsi="Lato"/>
          <w:lang w:val="pl-PL"/>
        </w:rPr>
        <w:t xml:space="preserve"> lub członkiń</w:t>
      </w:r>
      <w:r w:rsidR="002616D7" w:rsidRPr="000919ED">
        <w:rPr>
          <w:rFonts w:ascii="Lato" w:hAnsi="Lato"/>
          <w:lang w:val="pl-PL"/>
        </w:rPr>
        <w:t xml:space="preserve">, w </w:t>
      </w:r>
      <w:r w:rsidR="00A82B1B" w:rsidRPr="000919ED">
        <w:rPr>
          <w:rFonts w:ascii="Lato" w:hAnsi="Lato"/>
          <w:lang w:val="pl-PL"/>
        </w:rPr>
        <w:t>przypadku rekrutacji dla kadry szkół</w:t>
      </w:r>
      <w:r w:rsidRPr="000919ED">
        <w:rPr>
          <w:rFonts w:ascii="Lato" w:hAnsi="Lato"/>
          <w:lang w:val="pl-PL"/>
        </w:rPr>
        <w:t xml:space="preserve"> </w:t>
      </w:r>
      <w:r w:rsidR="002616D7" w:rsidRPr="000919ED">
        <w:rPr>
          <w:rFonts w:ascii="Lato" w:hAnsi="Lato"/>
          <w:lang w:val="pl-PL"/>
        </w:rPr>
        <w:t>osoby aplikujące</w:t>
      </w:r>
      <w:r w:rsidRPr="000919ED">
        <w:rPr>
          <w:rFonts w:ascii="Lato" w:hAnsi="Lato"/>
          <w:lang w:val="pl-PL"/>
        </w:rPr>
        <w:t xml:space="preserve"> do projektu nie mogą wchodzić w jej skład. Skład komisji rekrutacyjnych może ulec zmianom w trakcie trwania procesu rekrutacji.</w:t>
      </w:r>
    </w:p>
    <w:p w14:paraId="31887B05" w14:textId="2F75B360" w:rsidR="009B517D" w:rsidRPr="000919ED" w:rsidRDefault="009B517D" w:rsidP="00206915">
      <w:pPr>
        <w:pStyle w:val="Akapitzlist"/>
        <w:numPr>
          <w:ilvl w:val="0"/>
          <w:numId w:val="10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Osoby prowadzące rekrutację przetwarzają dane osobowe kandyda</w:t>
      </w:r>
      <w:r w:rsidR="00CA465E" w:rsidRPr="000919ED">
        <w:rPr>
          <w:rFonts w:ascii="Lato" w:hAnsi="Lato"/>
          <w:lang w:val="pl-PL"/>
        </w:rPr>
        <w:t>tek i kandydatów</w:t>
      </w:r>
      <w:r w:rsidRPr="000919ED">
        <w:rPr>
          <w:rFonts w:ascii="Lato" w:hAnsi="Lato"/>
          <w:lang w:val="pl-PL"/>
        </w:rPr>
        <w:t xml:space="preserve"> do udziału w projekcie z poszanowaniem przepisów obowiązującego prawa, procedur wewnętrznych Beneficjenta oraz zasad wynikających z treści umowy o dofinansowanie projektu.</w:t>
      </w:r>
    </w:p>
    <w:p w14:paraId="24E03C62" w14:textId="619394B7" w:rsidR="009B517D" w:rsidRPr="000919ED" w:rsidRDefault="009B517D" w:rsidP="00206915">
      <w:pPr>
        <w:pStyle w:val="Akapitzlist"/>
        <w:numPr>
          <w:ilvl w:val="0"/>
          <w:numId w:val="10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Do zadań Komisji Rekrutacyjnej należy w szczególności:</w:t>
      </w:r>
    </w:p>
    <w:p w14:paraId="4E7DC348" w14:textId="4C2218DA" w:rsidR="009B517D" w:rsidRPr="000919ED" w:rsidRDefault="009B517D" w:rsidP="00206915">
      <w:pPr>
        <w:pStyle w:val="Akapitzlist"/>
        <w:numPr>
          <w:ilvl w:val="1"/>
          <w:numId w:val="10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gromadzenie dokumentów rekrutacyjnych,</w:t>
      </w:r>
    </w:p>
    <w:p w14:paraId="35EEE318" w14:textId="77777777" w:rsidR="009B517D" w:rsidRPr="000919ED" w:rsidRDefault="009B517D" w:rsidP="00206915">
      <w:pPr>
        <w:pStyle w:val="Akapitzlist"/>
        <w:numPr>
          <w:ilvl w:val="1"/>
          <w:numId w:val="10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dokonanie weryfikacji dokumentów rekrutacyjnych złożonych przez Kandydatów na uczestników projektu pod względem formalnym i merytorycznym,</w:t>
      </w:r>
    </w:p>
    <w:p w14:paraId="226998A7" w14:textId="77777777" w:rsidR="009B517D" w:rsidRPr="000919ED" w:rsidRDefault="009B517D" w:rsidP="00206915">
      <w:pPr>
        <w:pStyle w:val="Akapitzlist"/>
        <w:numPr>
          <w:ilvl w:val="1"/>
          <w:numId w:val="10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wezwanie do uzupełnień braków/uchybień (o ile dotyczy),</w:t>
      </w:r>
    </w:p>
    <w:p w14:paraId="21B832E6" w14:textId="77777777" w:rsidR="009B517D" w:rsidRPr="000919ED" w:rsidRDefault="009B517D" w:rsidP="00206915">
      <w:pPr>
        <w:pStyle w:val="Akapitzlist"/>
        <w:numPr>
          <w:ilvl w:val="1"/>
          <w:numId w:val="10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dokonanie oceny poziomu spełnienia kryteriów rekrutacyjnych oraz sporządzenie listy osób zakwalifikowanych do poszczególnych form wsparcia w Projekcie zgodnie z kryteriami rekrutacyjnymi,</w:t>
      </w:r>
    </w:p>
    <w:p w14:paraId="08647AE5" w14:textId="77777777" w:rsidR="009B517D" w:rsidRPr="000919ED" w:rsidRDefault="009B517D" w:rsidP="00206915">
      <w:pPr>
        <w:pStyle w:val="Akapitzlist"/>
        <w:numPr>
          <w:ilvl w:val="1"/>
          <w:numId w:val="10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stworzenie listy uczestników zakwalifikowanych do udziału w Projekcie oraz listy rezerwowej w przypadku większej ilości kandydatów kwalifikujących się do udziału w projekcie w stosunku do ilości dostępnych miejsc,</w:t>
      </w:r>
    </w:p>
    <w:p w14:paraId="7FC9F07B" w14:textId="56A8C6A1" w:rsidR="009B517D" w:rsidRPr="000919ED" w:rsidRDefault="009B517D" w:rsidP="00206915">
      <w:pPr>
        <w:pStyle w:val="Akapitzlist"/>
        <w:numPr>
          <w:ilvl w:val="1"/>
          <w:numId w:val="10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 xml:space="preserve">przedłożenie końcowego protokołu zawierającego listę uczestników zakwalifikowanych do udziału w Projekcie oraz listę rezerwową (o ile dotyczy) </w:t>
      </w:r>
      <w:r w:rsidR="006C2903" w:rsidRPr="000919ED">
        <w:rPr>
          <w:rFonts w:ascii="Lato" w:hAnsi="Lato"/>
          <w:lang w:val="pl-PL"/>
        </w:rPr>
        <w:t>Koordynatorowi projektu</w:t>
      </w:r>
      <w:r w:rsidRPr="000919ED">
        <w:rPr>
          <w:rFonts w:ascii="Lato" w:hAnsi="Lato"/>
          <w:lang w:val="pl-PL"/>
        </w:rPr>
        <w:t xml:space="preserve"> celem zatwierdzenia,</w:t>
      </w:r>
    </w:p>
    <w:p w14:paraId="0797C57F" w14:textId="70C6B42F" w:rsidR="009B517D" w:rsidRPr="000919ED" w:rsidRDefault="009B517D" w:rsidP="001D2D1C">
      <w:pPr>
        <w:pStyle w:val="Akapitzlist"/>
        <w:numPr>
          <w:ilvl w:val="1"/>
          <w:numId w:val="10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 xml:space="preserve">poinformowanie Kandydatów na uczestników projektu, a w przypadku osób niepełnoletnich poinformowanie rodziców/opiekunów prawnych o wynikach rekrutacji </w:t>
      </w:r>
      <w:r w:rsidR="000A1188" w:rsidRPr="000919ED">
        <w:rPr>
          <w:rFonts w:ascii="Lato" w:hAnsi="Lato"/>
          <w:lang w:val="pl-PL"/>
        </w:rPr>
        <w:br/>
      </w:r>
      <w:r w:rsidRPr="000919ED">
        <w:rPr>
          <w:rFonts w:ascii="Lato" w:hAnsi="Lato"/>
          <w:lang w:val="pl-PL"/>
        </w:rPr>
        <w:lastRenderedPageBreak/>
        <w:t>w sposób zwyczaj</w:t>
      </w:r>
      <w:r w:rsidRPr="001D2D1C">
        <w:rPr>
          <w:rFonts w:ascii="Lato" w:hAnsi="Lato"/>
          <w:lang w:val="pl-PL"/>
        </w:rPr>
        <w:t xml:space="preserve">owo </w:t>
      </w:r>
      <w:r w:rsidR="001D2D1C" w:rsidRPr="001D2D1C">
        <w:rPr>
          <w:rFonts w:ascii="Lato" w:hAnsi="Lato"/>
          <w:lang w:val="pl-PL"/>
        </w:rPr>
        <w:t>przyjęty w danej szkole, a ich udostępnienie nastąpi w sposób zapewniający poufność i zgodność z obowiązującymi regulacjami prawnymi.</w:t>
      </w:r>
    </w:p>
    <w:p w14:paraId="2D0C3281" w14:textId="4B82923C" w:rsidR="009B517D" w:rsidRPr="000919ED" w:rsidRDefault="009B517D" w:rsidP="00206915">
      <w:pPr>
        <w:pStyle w:val="Akapitzlist"/>
        <w:numPr>
          <w:ilvl w:val="0"/>
          <w:numId w:val="10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Informacje o rekrutacji</w:t>
      </w:r>
      <w:r w:rsidR="0096205B">
        <w:rPr>
          <w:rFonts w:ascii="Lato" w:hAnsi="Lato"/>
          <w:lang w:val="pl-PL"/>
        </w:rPr>
        <w:t xml:space="preserve"> i jej etapach</w:t>
      </w:r>
      <w:r w:rsidRPr="000919ED">
        <w:rPr>
          <w:rFonts w:ascii="Lato" w:hAnsi="Lato"/>
          <w:lang w:val="pl-PL"/>
        </w:rPr>
        <w:t>, w tym niniejszy Regulamin, zostaną rozpowszechnione, co najmniej w następujący sposób:</w:t>
      </w:r>
    </w:p>
    <w:p w14:paraId="665E2EC6" w14:textId="6BDE84DF" w:rsidR="009B517D" w:rsidRPr="000919ED" w:rsidRDefault="009B517D" w:rsidP="00206915">
      <w:pPr>
        <w:pStyle w:val="Akapitzlist"/>
        <w:numPr>
          <w:ilvl w:val="1"/>
          <w:numId w:val="10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poprzez umieszczenie informacji na s</w:t>
      </w:r>
      <w:r w:rsidR="000A1188" w:rsidRPr="000919ED">
        <w:rPr>
          <w:rFonts w:ascii="Lato" w:hAnsi="Lato"/>
          <w:lang w:val="pl-PL"/>
        </w:rPr>
        <w:t>tronach</w:t>
      </w:r>
      <w:r w:rsidR="006C2903" w:rsidRPr="000919ED">
        <w:rPr>
          <w:rFonts w:ascii="Lato" w:hAnsi="Lato"/>
          <w:lang w:val="pl-PL"/>
        </w:rPr>
        <w:t xml:space="preserve"> internetowych Realizatorów</w:t>
      </w:r>
      <w:r w:rsidR="000A1188" w:rsidRPr="000919ED">
        <w:rPr>
          <w:rFonts w:ascii="Lato" w:hAnsi="Lato"/>
          <w:lang w:val="pl-PL"/>
        </w:rPr>
        <w:t>,</w:t>
      </w:r>
    </w:p>
    <w:p w14:paraId="04F7B296" w14:textId="6B16AD66" w:rsidR="009B517D" w:rsidRPr="000919ED" w:rsidRDefault="009B517D" w:rsidP="001C0EF2">
      <w:pPr>
        <w:pStyle w:val="Akapitzlist"/>
        <w:numPr>
          <w:ilvl w:val="1"/>
          <w:numId w:val="10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poprzez umieszczenie informacji na tablicy</w:t>
      </w:r>
      <w:r w:rsidR="006C2903" w:rsidRPr="000919ED">
        <w:rPr>
          <w:rFonts w:ascii="Lato" w:hAnsi="Lato"/>
          <w:lang w:val="pl-PL"/>
        </w:rPr>
        <w:t xml:space="preserve"> ogłoszeń Urzędu Miasta Now</w:t>
      </w:r>
      <w:r w:rsidRPr="000919ED">
        <w:rPr>
          <w:rFonts w:ascii="Lato" w:hAnsi="Lato"/>
          <w:lang w:val="pl-PL"/>
        </w:rPr>
        <w:t>y</w:t>
      </w:r>
      <w:r w:rsidR="006C2903" w:rsidRPr="000919ED">
        <w:rPr>
          <w:rFonts w:ascii="Lato" w:hAnsi="Lato"/>
          <w:lang w:val="pl-PL"/>
        </w:rPr>
        <w:t xml:space="preserve"> Sącz, Centrum Pozyskiwania Funduszy i Przedsiębiorczości, </w:t>
      </w:r>
      <w:r w:rsidR="001C0EF2" w:rsidRPr="000919ED">
        <w:rPr>
          <w:rFonts w:ascii="Lato" w:hAnsi="Lato"/>
          <w:lang w:val="pl-PL"/>
        </w:rPr>
        <w:t xml:space="preserve">Fundacja Rozwoju Regionalnego Viribus Unitis </w:t>
      </w:r>
      <w:r w:rsidRPr="000919ED">
        <w:rPr>
          <w:rFonts w:ascii="Lato" w:hAnsi="Lato"/>
          <w:lang w:val="pl-PL"/>
        </w:rPr>
        <w:t>oraz na tablicach ogłoszeń w Szkołach,</w:t>
      </w:r>
    </w:p>
    <w:p w14:paraId="1F763D9F" w14:textId="77171195" w:rsidR="009B517D" w:rsidRPr="000919ED" w:rsidRDefault="009B517D" w:rsidP="00206915">
      <w:pPr>
        <w:pStyle w:val="Akapitzlist"/>
        <w:numPr>
          <w:ilvl w:val="1"/>
          <w:numId w:val="10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poprzez przekazanie informacji o możliwości udziału w projekcie: nauczycielom/nauczycielkom na radach pedagogicznych; uczniom/uczennicom na godzinach wychowawczych</w:t>
      </w:r>
      <w:r w:rsidR="002E79A1" w:rsidRPr="000919ED">
        <w:rPr>
          <w:rFonts w:ascii="Lato" w:hAnsi="Lato"/>
          <w:lang w:val="pl-PL"/>
        </w:rPr>
        <w:t xml:space="preserve">, </w:t>
      </w:r>
      <w:r w:rsidR="00E639CF" w:rsidRPr="000919ED">
        <w:rPr>
          <w:rFonts w:ascii="Lato" w:hAnsi="Lato"/>
          <w:lang w:val="pl-PL"/>
        </w:rPr>
        <w:t>spotkaniach informacyjnych</w:t>
      </w:r>
      <w:r w:rsidR="002E79A1" w:rsidRPr="000919ED">
        <w:rPr>
          <w:rFonts w:ascii="Lato" w:hAnsi="Lato"/>
          <w:lang w:val="pl-PL"/>
        </w:rPr>
        <w:t>, dniach otwartych</w:t>
      </w:r>
      <w:r w:rsidRPr="000919ED">
        <w:rPr>
          <w:rFonts w:ascii="Lato" w:hAnsi="Lato"/>
          <w:lang w:val="pl-PL"/>
        </w:rPr>
        <w:t>; rodzicom na spotkaniach rodzicielskich,</w:t>
      </w:r>
    </w:p>
    <w:p w14:paraId="3F50AC2F" w14:textId="5315F452" w:rsidR="009B517D" w:rsidRPr="000919ED" w:rsidRDefault="009B517D" w:rsidP="00206915">
      <w:pPr>
        <w:pStyle w:val="Akapitzlist"/>
        <w:numPr>
          <w:ilvl w:val="0"/>
          <w:numId w:val="10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Rekrutacja uczniów i uczennic prowadzona jest odrębnie dla każdej szkoły.</w:t>
      </w:r>
    </w:p>
    <w:p w14:paraId="6C05C7E8" w14:textId="77777777" w:rsidR="00C62955" w:rsidRPr="000919ED" w:rsidRDefault="009B517D" w:rsidP="00206915">
      <w:pPr>
        <w:pStyle w:val="Akapitzlist"/>
        <w:numPr>
          <w:ilvl w:val="0"/>
          <w:numId w:val="10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Rekrutacja uwzględnia zasady równości płci oraz równości szans i niedyskryminacji, w tym</w:t>
      </w:r>
      <w:r w:rsidR="00C62955" w:rsidRPr="000919ED">
        <w:rPr>
          <w:rFonts w:ascii="Lato" w:hAnsi="Lato"/>
          <w:lang w:val="pl-PL"/>
        </w:rPr>
        <w:t xml:space="preserve"> </w:t>
      </w:r>
      <w:r w:rsidRPr="000919ED">
        <w:rPr>
          <w:rFonts w:ascii="Lato" w:hAnsi="Lato"/>
          <w:lang w:val="pl-PL"/>
        </w:rPr>
        <w:t>dostępności dla osób z niepełnosprawnościami.</w:t>
      </w:r>
    </w:p>
    <w:p w14:paraId="1FAA75D0" w14:textId="654A5F2F" w:rsidR="00C62955" w:rsidRPr="000919ED" w:rsidRDefault="009B517D" w:rsidP="00206915">
      <w:pPr>
        <w:pStyle w:val="Akapitzlist"/>
        <w:numPr>
          <w:ilvl w:val="0"/>
          <w:numId w:val="10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Miejscem rekrutacji</w:t>
      </w:r>
      <w:r w:rsidR="00C62955" w:rsidRPr="000919ED">
        <w:rPr>
          <w:rFonts w:ascii="Lato" w:hAnsi="Lato"/>
          <w:lang w:val="pl-PL"/>
        </w:rPr>
        <w:t xml:space="preserve"> ucznia/uczennicy</w:t>
      </w:r>
      <w:r w:rsidRPr="000919ED">
        <w:rPr>
          <w:rFonts w:ascii="Lato" w:hAnsi="Lato"/>
          <w:lang w:val="pl-PL"/>
        </w:rPr>
        <w:t xml:space="preserve"> jest szkoła, do której kandydat na uczestnika projektu przynależy</w:t>
      </w:r>
      <w:r w:rsidR="00C62955" w:rsidRPr="000919ED">
        <w:rPr>
          <w:rFonts w:ascii="Lato" w:hAnsi="Lato"/>
          <w:lang w:val="pl-PL"/>
        </w:rPr>
        <w:t xml:space="preserve">. Miejscem rekrutacji rodzica lub opiekuna prawnego ucznia/uczennicy jest szkoła, do której przynależy uczeń/uczennica. </w:t>
      </w:r>
      <w:r w:rsidRPr="000919ED">
        <w:rPr>
          <w:rFonts w:ascii="Lato" w:hAnsi="Lato"/>
          <w:lang w:val="pl-PL"/>
        </w:rPr>
        <w:t>Miejscem rekrutacji nauczycieli</w:t>
      </w:r>
      <w:r w:rsidR="006C2903" w:rsidRPr="000919ED">
        <w:rPr>
          <w:rFonts w:ascii="Lato" w:hAnsi="Lato"/>
          <w:lang w:val="pl-PL"/>
        </w:rPr>
        <w:t xml:space="preserve"> i nauczycielek jest szkoła, w której jest aktywny zawodowo</w:t>
      </w:r>
      <w:r w:rsidRPr="000919ED">
        <w:rPr>
          <w:rFonts w:ascii="Lato" w:hAnsi="Lato"/>
          <w:lang w:val="pl-PL"/>
        </w:rPr>
        <w:t>.</w:t>
      </w:r>
    </w:p>
    <w:p w14:paraId="3692897A" w14:textId="7C7D3E02" w:rsidR="00C62955" w:rsidRPr="000919ED" w:rsidRDefault="009B517D" w:rsidP="00206915">
      <w:pPr>
        <w:pStyle w:val="Akapitzlist"/>
        <w:numPr>
          <w:ilvl w:val="0"/>
          <w:numId w:val="10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 xml:space="preserve">Uczniowie/uczennice niepełnoletni kwalifikowani są do udziału w projekcie w oparciu </w:t>
      </w:r>
      <w:r w:rsidR="002E79A1" w:rsidRPr="000919ED">
        <w:rPr>
          <w:rFonts w:ascii="Lato" w:hAnsi="Lato"/>
          <w:lang w:val="pl-PL"/>
        </w:rPr>
        <w:br/>
      </w:r>
      <w:r w:rsidRPr="000919ED">
        <w:rPr>
          <w:rFonts w:ascii="Lato" w:hAnsi="Lato"/>
          <w:lang w:val="pl-PL"/>
        </w:rPr>
        <w:t>o zgodę</w:t>
      </w:r>
      <w:r w:rsidR="000E0500">
        <w:rPr>
          <w:rFonts w:ascii="Lato" w:hAnsi="Lato"/>
          <w:lang w:val="pl-PL"/>
        </w:rPr>
        <w:t xml:space="preserve"> rodzica/</w:t>
      </w:r>
      <w:r w:rsidRPr="000919ED">
        <w:rPr>
          <w:rFonts w:ascii="Lato" w:hAnsi="Lato"/>
          <w:lang w:val="pl-PL"/>
        </w:rPr>
        <w:t>opiekuna prawnego zawartą w formularzu zgłoszeniowym.</w:t>
      </w:r>
    </w:p>
    <w:p w14:paraId="669D9128" w14:textId="77777777" w:rsidR="00C62955" w:rsidRPr="000919ED" w:rsidRDefault="009B517D" w:rsidP="00206915">
      <w:pPr>
        <w:pStyle w:val="Akapitzlist"/>
        <w:numPr>
          <w:ilvl w:val="0"/>
          <w:numId w:val="10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Przystąpienie do procesu rekrutacji oznacza pełną akceptację Regulaminu przez</w:t>
      </w:r>
      <w:r w:rsidR="00C62955" w:rsidRPr="000919ED">
        <w:rPr>
          <w:rFonts w:ascii="Lato" w:hAnsi="Lato"/>
          <w:lang w:val="pl-PL"/>
        </w:rPr>
        <w:t xml:space="preserve"> </w:t>
      </w:r>
      <w:r w:rsidRPr="000919ED">
        <w:rPr>
          <w:rFonts w:ascii="Lato" w:hAnsi="Lato"/>
          <w:lang w:val="pl-PL"/>
        </w:rPr>
        <w:t>uczestników, a w przypadku osób niepełnoletnich również ich opiekunów prawnych.</w:t>
      </w:r>
    </w:p>
    <w:p w14:paraId="569F7EEA" w14:textId="43E02B92" w:rsidR="00875175" w:rsidRPr="000919ED" w:rsidRDefault="0072714F" w:rsidP="00C62955">
      <w:pPr>
        <w:pStyle w:val="Nagwek2"/>
        <w:rPr>
          <w:rFonts w:ascii="Lato" w:hAnsi="Lato" w:hint="eastAsia"/>
          <w:color w:val="000000" w:themeColor="text1"/>
          <w:lang w:val="pl-PL"/>
        </w:rPr>
      </w:pPr>
      <w:r w:rsidRPr="000919ED">
        <w:rPr>
          <w:rFonts w:ascii="Lato" w:hAnsi="Lato"/>
          <w:color w:val="000000" w:themeColor="text1"/>
          <w:lang w:val="pl-PL"/>
        </w:rPr>
        <w:t xml:space="preserve">§5 </w:t>
      </w:r>
      <w:r w:rsidR="003406B0" w:rsidRPr="000919ED">
        <w:rPr>
          <w:rFonts w:ascii="Lato" w:hAnsi="Lato"/>
          <w:color w:val="000000" w:themeColor="text1"/>
          <w:lang w:val="pl-PL"/>
        </w:rPr>
        <w:t>Zasady rekrutacji do Projektu</w:t>
      </w:r>
    </w:p>
    <w:p w14:paraId="77159A97" w14:textId="75DDFEB9" w:rsidR="00C62955" w:rsidRPr="000919ED" w:rsidRDefault="0072714F" w:rsidP="00206915">
      <w:pPr>
        <w:pStyle w:val="Akapitzlist"/>
        <w:numPr>
          <w:ilvl w:val="0"/>
          <w:numId w:val="11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Proces rekrutacji uczniów i uczenni</w:t>
      </w:r>
      <w:r w:rsidR="006C2903" w:rsidRPr="000919ED">
        <w:rPr>
          <w:rFonts w:ascii="Lato" w:hAnsi="Lato"/>
          <w:lang w:val="pl-PL"/>
        </w:rPr>
        <w:t xml:space="preserve">c, </w:t>
      </w:r>
      <w:r w:rsidR="00C62955" w:rsidRPr="000919ED">
        <w:rPr>
          <w:rFonts w:ascii="Lato" w:hAnsi="Lato"/>
          <w:lang w:val="pl-PL"/>
        </w:rPr>
        <w:t>rodziców lub opiekunów prawnych uczniów i uczennic</w:t>
      </w:r>
      <w:r w:rsidR="006C2903" w:rsidRPr="000919ED">
        <w:rPr>
          <w:rFonts w:ascii="Lato" w:hAnsi="Lato"/>
          <w:lang w:val="pl-PL"/>
        </w:rPr>
        <w:t xml:space="preserve"> oraz </w:t>
      </w:r>
      <w:r w:rsidR="00F82387" w:rsidRPr="000919ED">
        <w:rPr>
          <w:rFonts w:ascii="Lato" w:hAnsi="Lato"/>
          <w:lang w:val="pl-PL"/>
        </w:rPr>
        <w:t xml:space="preserve">nauczycieli i </w:t>
      </w:r>
      <w:r w:rsidR="00BD34F0" w:rsidRPr="000919ED">
        <w:rPr>
          <w:rFonts w:ascii="Lato" w:hAnsi="Lato"/>
          <w:lang w:val="pl-PL"/>
        </w:rPr>
        <w:t xml:space="preserve">nauczycielek </w:t>
      </w:r>
      <w:r w:rsidRPr="000919ED">
        <w:rPr>
          <w:rFonts w:ascii="Lato" w:hAnsi="Lato"/>
          <w:lang w:val="pl-PL"/>
        </w:rPr>
        <w:t>prowadzony jest przez</w:t>
      </w:r>
      <w:r w:rsidR="006C2903" w:rsidRPr="000919ED">
        <w:rPr>
          <w:rFonts w:ascii="Lato" w:hAnsi="Lato"/>
          <w:lang w:val="pl-PL"/>
        </w:rPr>
        <w:t xml:space="preserve"> </w:t>
      </w:r>
      <w:r w:rsidR="004439B1">
        <w:rPr>
          <w:rFonts w:ascii="Lato" w:hAnsi="Lato"/>
          <w:lang w:val="pl-PL"/>
        </w:rPr>
        <w:t>Punkty Rekrutacyjne</w:t>
      </w:r>
      <w:r w:rsidR="00446C03">
        <w:rPr>
          <w:rFonts w:ascii="Lato" w:hAnsi="Lato"/>
          <w:lang w:val="pl-PL"/>
        </w:rPr>
        <w:t xml:space="preserve"> </w:t>
      </w:r>
      <w:r w:rsidR="004439B1">
        <w:rPr>
          <w:rFonts w:ascii="Lato" w:hAnsi="Lato"/>
          <w:lang w:val="pl-PL"/>
        </w:rPr>
        <w:t xml:space="preserve"> </w:t>
      </w:r>
      <w:r w:rsidRPr="000919ED">
        <w:rPr>
          <w:rFonts w:ascii="Lato" w:hAnsi="Lato"/>
          <w:lang w:val="pl-PL"/>
        </w:rPr>
        <w:t>pod nadzorem Dyrektora szkoły</w:t>
      </w:r>
      <w:r w:rsidR="006C2903" w:rsidRPr="000919ED">
        <w:rPr>
          <w:rFonts w:ascii="Lato" w:hAnsi="Lato"/>
          <w:lang w:val="pl-PL"/>
        </w:rPr>
        <w:t xml:space="preserve"> oraz Koordynatora Projektu</w:t>
      </w:r>
      <w:r w:rsidR="00BD34F0" w:rsidRPr="000919ED">
        <w:rPr>
          <w:rFonts w:ascii="Lato" w:hAnsi="Lato"/>
          <w:lang w:val="pl-PL"/>
        </w:rPr>
        <w:t>.</w:t>
      </w:r>
    </w:p>
    <w:p w14:paraId="25DDCA20" w14:textId="16C71ED9" w:rsidR="00C62955" w:rsidRPr="000919ED" w:rsidRDefault="00C62955" w:rsidP="00206915">
      <w:pPr>
        <w:pStyle w:val="Akapitzlist"/>
        <w:numPr>
          <w:ilvl w:val="0"/>
          <w:numId w:val="11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Do rekru</w:t>
      </w:r>
      <w:r w:rsidR="00F82387" w:rsidRPr="000919ED">
        <w:rPr>
          <w:rFonts w:ascii="Lato" w:hAnsi="Lato"/>
          <w:lang w:val="pl-PL"/>
        </w:rPr>
        <w:t xml:space="preserve">tacji mogą przystąpić uczniowie i </w:t>
      </w:r>
      <w:r w:rsidRPr="000919ED">
        <w:rPr>
          <w:rFonts w:ascii="Lato" w:hAnsi="Lato"/>
          <w:lang w:val="pl-PL"/>
        </w:rPr>
        <w:t xml:space="preserve">uczennice, rodzice lub opiekunowie prawni oraz </w:t>
      </w:r>
      <w:r w:rsidR="00F82387" w:rsidRPr="000919ED">
        <w:rPr>
          <w:rFonts w:ascii="Lato" w:hAnsi="Lato"/>
          <w:lang w:val="pl-PL"/>
        </w:rPr>
        <w:t xml:space="preserve">nauczyciele i </w:t>
      </w:r>
      <w:r w:rsidRPr="000919ED">
        <w:rPr>
          <w:rFonts w:ascii="Lato" w:hAnsi="Lato"/>
          <w:lang w:val="pl-PL"/>
        </w:rPr>
        <w:t>nauczycielki z następujących szkół:</w:t>
      </w:r>
    </w:p>
    <w:p w14:paraId="0FD7AC63" w14:textId="3A7F1AFB" w:rsidR="006C2903" w:rsidRPr="000919ED" w:rsidRDefault="006C2903" w:rsidP="00206915">
      <w:pPr>
        <w:pStyle w:val="Akapitzlist"/>
        <w:numPr>
          <w:ilvl w:val="1"/>
          <w:numId w:val="11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Szkoła Podstawowa nr 8 z Oddziałami Integracyjnymi im.</w:t>
      </w:r>
      <w:r w:rsidR="00BD34F0" w:rsidRPr="000919ED">
        <w:rPr>
          <w:rFonts w:ascii="Lato" w:hAnsi="Lato"/>
          <w:lang w:val="pl-PL"/>
        </w:rPr>
        <w:t xml:space="preserve"> </w:t>
      </w:r>
      <w:r w:rsidRPr="000919ED">
        <w:rPr>
          <w:rFonts w:ascii="Lato" w:hAnsi="Lato"/>
          <w:lang w:val="pl-PL"/>
        </w:rPr>
        <w:t xml:space="preserve">Władysława Jagiełły w Zespole </w:t>
      </w:r>
      <w:r w:rsidR="002E79A1" w:rsidRPr="000919ED">
        <w:rPr>
          <w:rFonts w:ascii="Lato" w:hAnsi="Lato"/>
          <w:lang w:val="pl-PL"/>
        </w:rPr>
        <w:t>Szkolno-Przedszkolnym nr 8</w:t>
      </w:r>
      <w:r w:rsidRPr="000919ED">
        <w:rPr>
          <w:rFonts w:ascii="Lato" w:hAnsi="Lato"/>
          <w:lang w:val="pl-PL"/>
        </w:rPr>
        <w:t>;</w:t>
      </w:r>
    </w:p>
    <w:p w14:paraId="5FFD01B1" w14:textId="174411BD" w:rsidR="006C2903" w:rsidRPr="000919ED" w:rsidRDefault="006C2903" w:rsidP="00206915">
      <w:pPr>
        <w:pStyle w:val="Akapitzlist"/>
        <w:numPr>
          <w:ilvl w:val="1"/>
          <w:numId w:val="11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Szkoła Podstawowa nr 16 z Oddziałami Integracyjnymi im.</w:t>
      </w:r>
      <w:r w:rsidR="00BD34F0" w:rsidRPr="000919ED">
        <w:rPr>
          <w:rFonts w:ascii="Lato" w:hAnsi="Lato"/>
          <w:lang w:val="pl-PL"/>
        </w:rPr>
        <w:t xml:space="preserve"> </w:t>
      </w:r>
      <w:r w:rsidR="002E79A1" w:rsidRPr="000919ED">
        <w:rPr>
          <w:rFonts w:ascii="Lato" w:hAnsi="Lato"/>
          <w:lang w:val="pl-PL"/>
        </w:rPr>
        <w:t>Orląt Lwowskich</w:t>
      </w:r>
      <w:r w:rsidRPr="000919ED">
        <w:rPr>
          <w:rFonts w:ascii="Lato" w:hAnsi="Lato"/>
          <w:lang w:val="pl-PL"/>
        </w:rPr>
        <w:t>;</w:t>
      </w:r>
    </w:p>
    <w:p w14:paraId="0836D831" w14:textId="36197D89" w:rsidR="006C2903" w:rsidRPr="000919ED" w:rsidRDefault="006C2903" w:rsidP="00206915">
      <w:pPr>
        <w:pStyle w:val="Akapitzlist"/>
        <w:numPr>
          <w:ilvl w:val="1"/>
          <w:numId w:val="11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Szkoła Podstawowa nr 20 z Oddziałami Integracyjnymi im.</w:t>
      </w:r>
      <w:r w:rsidR="00BD34F0" w:rsidRPr="000919ED">
        <w:rPr>
          <w:rFonts w:ascii="Lato" w:hAnsi="Lato"/>
          <w:lang w:val="pl-PL"/>
        </w:rPr>
        <w:t xml:space="preserve"> </w:t>
      </w:r>
      <w:r w:rsidRPr="000919ED">
        <w:rPr>
          <w:rFonts w:ascii="Lato" w:hAnsi="Lato"/>
          <w:lang w:val="pl-PL"/>
        </w:rPr>
        <w:t>Stefana Kardynała Wyszyńskiego w Zespole S</w:t>
      </w:r>
      <w:r w:rsidR="002E79A1" w:rsidRPr="000919ED">
        <w:rPr>
          <w:rFonts w:ascii="Lato" w:hAnsi="Lato"/>
          <w:lang w:val="pl-PL"/>
        </w:rPr>
        <w:t>zkolno-Przedszkolnym nr 2</w:t>
      </w:r>
      <w:r w:rsidRPr="000919ED">
        <w:rPr>
          <w:rFonts w:ascii="Lato" w:hAnsi="Lato"/>
          <w:lang w:val="pl-PL"/>
        </w:rPr>
        <w:t>;</w:t>
      </w:r>
    </w:p>
    <w:p w14:paraId="3B109110" w14:textId="0E9BD190" w:rsidR="006C2903" w:rsidRPr="000919ED" w:rsidRDefault="006C2903" w:rsidP="00206915">
      <w:pPr>
        <w:pStyle w:val="Akapitzlist"/>
        <w:numPr>
          <w:ilvl w:val="1"/>
          <w:numId w:val="11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Szkoła Podstawowa nr 21 z Oddziałami Integracyjnymi im.</w:t>
      </w:r>
      <w:r w:rsidR="00BD34F0" w:rsidRPr="000919ED">
        <w:rPr>
          <w:rFonts w:ascii="Lato" w:hAnsi="Lato"/>
          <w:lang w:val="pl-PL"/>
        </w:rPr>
        <w:t xml:space="preserve"> </w:t>
      </w:r>
      <w:r w:rsidRPr="000919ED">
        <w:rPr>
          <w:rFonts w:ascii="Lato" w:hAnsi="Lato"/>
          <w:lang w:val="pl-PL"/>
        </w:rPr>
        <w:t>św.</w:t>
      </w:r>
      <w:r w:rsidR="00BD34F0" w:rsidRPr="000919ED">
        <w:rPr>
          <w:rFonts w:ascii="Lato" w:hAnsi="Lato"/>
          <w:lang w:val="pl-PL"/>
        </w:rPr>
        <w:t xml:space="preserve"> </w:t>
      </w:r>
      <w:r w:rsidRPr="000919ED">
        <w:rPr>
          <w:rFonts w:ascii="Lato" w:hAnsi="Lato"/>
          <w:lang w:val="pl-PL"/>
        </w:rPr>
        <w:t>Jana Pawła II w Zespole S</w:t>
      </w:r>
      <w:r w:rsidR="002E79A1" w:rsidRPr="000919ED">
        <w:rPr>
          <w:rFonts w:ascii="Lato" w:hAnsi="Lato"/>
          <w:lang w:val="pl-PL"/>
        </w:rPr>
        <w:t>zkolno-Przedszkolnym nr 3</w:t>
      </w:r>
      <w:r w:rsidRPr="000919ED">
        <w:rPr>
          <w:rFonts w:ascii="Lato" w:hAnsi="Lato"/>
          <w:lang w:val="pl-PL"/>
        </w:rPr>
        <w:t>;</w:t>
      </w:r>
    </w:p>
    <w:p w14:paraId="20367F52" w14:textId="6F41D76D" w:rsidR="008833B4" w:rsidRPr="000919ED" w:rsidRDefault="006C2903" w:rsidP="00206915">
      <w:pPr>
        <w:pStyle w:val="Akapitzlist"/>
        <w:numPr>
          <w:ilvl w:val="1"/>
          <w:numId w:val="11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Zespół Szkó</w:t>
      </w:r>
      <w:r w:rsidR="002E79A1" w:rsidRPr="000919ED">
        <w:rPr>
          <w:rFonts w:ascii="Lato" w:hAnsi="Lato"/>
          <w:lang w:val="pl-PL"/>
        </w:rPr>
        <w:t>ł Nr 2 im. Sybiraków.</w:t>
      </w:r>
    </w:p>
    <w:p w14:paraId="1BA59E05" w14:textId="79C10A10" w:rsidR="008833B4" w:rsidRPr="000919ED" w:rsidRDefault="00637C10" w:rsidP="009B15A2">
      <w:pPr>
        <w:pStyle w:val="Akapitzlist"/>
        <w:numPr>
          <w:ilvl w:val="0"/>
          <w:numId w:val="11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 xml:space="preserve">Rekrutacja do projektu odbywać się będzie w sposób ciągły, przez cały okres trwania Projektu, z minimalnym 2-tygodniowym wyprzedzeniem przed planowanymi zajęciami </w:t>
      </w:r>
      <w:r w:rsidR="002E79A1" w:rsidRPr="000919ED">
        <w:rPr>
          <w:rFonts w:ascii="Lato" w:hAnsi="Lato"/>
          <w:lang w:val="pl-PL"/>
        </w:rPr>
        <w:br/>
      </w:r>
      <w:r w:rsidRPr="000919ED">
        <w:rPr>
          <w:rFonts w:ascii="Lato" w:hAnsi="Lato"/>
          <w:lang w:val="pl-PL"/>
        </w:rPr>
        <w:t>z danego zakresu.</w:t>
      </w:r>
      <w:r w:rsidR="009B15A2" w:rsidRPr="000919ED">
        <w:rPr>
          <w:rFonts w:ascii="Lato" w:hAnsi="Lato"/>
          <w:lang w:val="pl-PL"/>
        </w:rPr>
        <w:t xml:space="preserve"> W przypadku rekrutacji do objęcia dziecka opieką asystenta, wymóg zachowania 2-tygodniowego wyprzedzenia nie ma zastosowania.</w:t>
      </w:r>
    </w:p>
    <w:p w14:paraId="44827441" w14:textId="59C84C20" w:rsidR="00DA7A0D" w:rsidRPr="000919ED" w:rsidRDefault="000F6240" w:rsidP="00206915">
      <w:pPr>
        <w:pStyle w:val="Akapitzlist"/>
        <w:numPr>
          <w:ilvl w:val="0"/>
          <w:numId w:val="11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 xml:space="preserve">W celu zakwalifikowania się do udziału w projekcie niezbędne jest dostarczenie do </w:t>
      </w:r>
      <w:r w:rsidR="00DA7A0D" w:rsidRPr="000919ED">
        <w:rPr>
          <w:rFonts w:ascii="Lato" w:hAnsi="Lato"/>
          <w:lang w:val="pl-PL"/>
        </w:rPr>
        <w:t>Punktu</w:t>
      </w:r>
      <w:r w:rsidR="002E79A1" w:rsidRPr="000919ED">
        <w:rPr>
          <w:rFonts w:ascii="Lato" w:hAnsi="Lato"/>
          <w:lang w:val="pl-PL"/>
        </w:rPr>
        <w:t xml:space="preserve"> R</w:t>
      </w:r>
      <w:r w:rsidRPr="000919ED">
        <w:rPr>
          <w:rFonts w:ascii="Lato" w:hAnsi="Lato"/>
          <w:lang w:val="pl-PL"/>
        </w:rPr>
        <w:t xml:space="preserve">ekrutacyjnego kompletu poprawnie wypełnionych dokumentów rekrutacyjnych. W przypadku, gdy </w:t>
      </w:r>
      <w:r w:rsidRPr="000919ED">
        <w:rPr>
          <w:rFonts w:ascii="Lato" w:hAnsi="Lato"/>
          <w:lang w:val="pl-PL"/>
        </w:rPr>
        <w:lastRenderedPageBreak/>
        <w:t xml:space="preserve">kandydatem na uczestnika projektu jest osoba niepełnoletnia dokumenty rekrutacyjne podpisuje jego </w:t>
      </w:r>
      <w:r w:rsidR="00C161E3">
        <w:rPr>
          <w:rFonts w:ascii="Lato" w:hAnsi="Lato"/>
          <w:lang w:val="pl-PL"/>
        </w:rPr>
        <w:t>rodzic/</w:t>
      </w:r>
      <w:r w:rsidRPr="000919ED">
        <w:rPr>
          <w:rFonts w:ascii="Lato" w:hAnsi="Lato"/>
          <w:lang w:val="pl-PL"/>
        </w:rPr>
        <w:t xml:space="preserve">opiekun prawny. </w:t>
      </w:r>
    </w:p>
    <w:p w14:paraId="71D9CDCD" w14:textId="77777777" w:rsidR="00DA7A0D" w:rsidRPr="000919ED" w:rsidRDefault="000F6240" w:rsidP="00206915">
      <w:pPr>
        <w:pStyle w:val="Akapitzlist"/>
        <w:numPr>
          <w:ilvl w:val="0"/>
          <w:numId w:val="11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 xml:space="preserve">Dokumenty przedkłada się w: </w:t>
      </w:r>
    </w:p>
    <w:p w14:paraId="064D6AB6" w14:textId="362CD623" w:rsidR="000F6240" w:rsidRPr="000919ED" w:rsidRDefault="000F6240" w:rsidP="00206915">
      <w:pPr>
        <w:pStyle w:val="Akapitzlist"/>
        <w:numPr>
          <w:ilvl w:val="1"/>
          <w:numId w:val="11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 xml:space="preserve">Szkole, w której kształci się Kandydat na uczestnika projektu </w:t>
      </w:r>
      <w:r w:rsidR="00DA7A0D" w:rsidRPr="000919ED">
        <w:rPr>
          <w:rFonts w:ascii="Lato" w:hAnsi="Lato"/>
          <w:lang w:val="pl-PL"/>
        </w:rPr>
        <w:t xml:space="preserve">oraz </w:t>
      </w:r>
      <w:r w:rsidRPr="000919ED">
        <w:rPr>
          <w:rFonts w:ascii="Lato" w:hAnsi="Lato"/>
          <w:lang w:val="pl-PL"/>
        </w:rPr>
        <w:t xml:space="preserve">(dotyczy uczniów/uczennic oraz rodziców lub opiekunów prawnych); </w:t>
      </w:r>
      <w:r w:rsidR="00DA7A0D" w:rsidRPr="000919ED">
        <w:rPr>
          <w:rFonts w:ascii="Lato" w:hAnsi="Lato"/>
          <w:lang w:val="pl-PL"/>
        </w:rPr>
        <w:t>szkole, w której uczestnik jest aktywny zawodowo</w:t>
      </w:r>
      <w:r w:rsidRPr="000919ED">
        <w:rPr>
          <w:rFonts w:ascii="Lato" w:hAnsi="Lato"/>
          <w:lang w:val="pl-PL"/>
        </w:rPr>
        <w:t xml:space="preserve"> (dotyczy nauczycieli/nauczycielek).</w:t>
      </w:r>
    </w:p>
    <w:p w14:paraId="59609ABD" w14:textId="732E2087" w:rsidR="000F6240" w:rsidRPr="000919ED" w:rsidRDefault="000F6240" w:rsidP="00206915">
      <w:pPr>
        <w:pStyle w:val="Akapitzlist"/>
        <w:numPr>
          <w:ilvl w:val="0"/>
          <w:numId w:val="11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Kandydaci zobowiązani są do uzupełnienia i złożenia następujących dokumentów, odrębnych dla każdego zakresu wsparcia</w:t>
      </w:r>
      <w:r w:rsidR="00DC6562" w:rsidRPr="000919ED">
        <w:rPr>
          <w:rStyle w:val="Odwoanieprzypisudolnego"/>
          <w:rFonts w:ascii="Lato" w:hAnsi="Lato"/>
          <w:lang w:val="pl-PL"/>
        </w:rPr>
        <w:footnoteReference w:id="1"/>
      </w:r>
      <w:r w:rsidRPr="000919ED">
        <w:rPr>
          <w:rFonts w:ascii="Lato" w:hAnsi="Lato"/>
          <w:lang w:val="pl-PL"/>
        </w:rPr>
        <w:t>:</w:t>
      </w:r>
    </w:p>
    <w:p w14:paraId="0B8C1618" w14:textId="189D892F" w:rsidR="00C20E3E" w:rsidRPr="000919ED" w:rsidRDefault="00C20E3E" w:rsidP="00206915">
      <w:pPr>
        <w:pStyle w:val="Akapitzlist"/>
        <w:numPr>
          <w:ilvl w:val="1"/>
          <w:numId w:val="11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Wsparcie Asystenta Ucznia ze Specjalnymi potrzebami Edukacyjnymi:</w:t>
      </w:r>
    </w:p>
    <w:p w14:paraId="6EA481C0" w14:textId="020DB808" w:rsidR="00C20E3E" w:rsidRPr="000919ED" w:rsidRDefault="007B4D8B" w:rsidP="00206915">
      <w:pPr>
        <w:pStyle w:val="Akapitzlist"/>
        <w:numPr>
          <w:ilvl w:val="0"/>
          <w:numId w:val="17"/>
        </w:numPr>
        <w:rPr>
          <w:rFonts w:ascii="Lato" w:hAnsi="Lato" w:hint="eastAsia"/>
          <w:lang w:val="pl-PL"/>
        </w:rPr>
      </w:pPr>
      <w:r>
        <w:rPr>
          <w:rFonts w:ascii="Lato" w:hAnsi="Lato"/>
          <w:lang w:val="pl-PL"/>
        </w:rPr>
        <w:t xml:space="preserve">Załącznik nr 1 asystent </w:t>
      </w:r>
      <w:r w:rsidR="005B4AD7">
        <w:rPr>
          <w:rFonts w:ascii="Lato" w:hAnsi="Lato"/>
          <w:lang w:val="pl-PL"/>
        </w:rPr>
        <w:t>uczennicy</w:t>
      </w:r>
      <w:r>
        <w:rPr>
          <w:rFonts w:ascii="Lato" w:hAnsi="Lato"/>
          <w:lang w:val="pl-PL"/>
        </w:rPr>
        <w:t>/ucznia</w:t>
      </w:r>
      <w:r w:rsidR="00C20E3E" w:rsidRPr="000919ED">
        <w:rPr>
          <w:rFonts w:ascii="Lato" w:hAnsi="Lato"/>
          <w:lang w:val="pl-PL"/>
        </w:rPr>
        <w:t xml:space="preserve"> ze specjalnymi potrzebami edukacyjnymi,</w:t>
      </w:r>
    </w:p>
    <w:p w14:paraId="5F58CD22" w14:textId="2ADF6861" w:rsidR="00C20E3E" w:rsidRPr="000919ED" w:rsidRDefault="00C20E3E" w:rsidP="00206915">
      <w:pPr>
        <w:pStyle w:val="Akapitzlist"/>
        <w:numPr>
          <w:ilvl w:val="0"/>
          <w:numId w:val="17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Załącznik nr 8 Kwestionariusz osobowy</w:t>
      </w:r>
      <w:r w:rsidR="00DC6562" w:rsidRPr="000919ED">
        <w:rPr>
          <w:rFonts w:ascii="Lato" w:hAnsi="Lato"/>
          <w:lang w:val="pl-PL"/>
        </w:rPr>
        <w:t>,</w:t>
      </w:r>
    </w:p>
    <w:p w14:paraId="57B40E14" w14:textId="4932E93A" w:rsidR="00DC6562" w:rsidRPr="000919ED" w:rsidRDefault="00DC6562" w:rsidP="00DC6562">
      <w:pPr>
        <w:pStyle w:val="Akapitzlist"/>
        <w:numPr>
          <w:ilvl w:val="0"/>
          <w:numId w:val="17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Załącznik nr 13 deklaracja uczestnictwa dziecka w projekcie.</w:t>
      </w:r>
    </w:p>
    <w:p w14:paraId="0275782C" w14:textId="5D40BD85" w:rsidR="00C20E3E" w:rsidRPr="000919ED" w:rsidRDefault="00C20E3E" w:rsidP="00206915">
      <w:pPr>
        <w:pStyle w:val="Akapitzlist"/>
        <w:numPr>
          <w:ilvl w:val="1"/>
          <w:numId w:val="11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Indywidualne porady i konsultacje psychologiczne dla dzieci:</w:t>
      </w:r>
    </w:p>
    <w:p w14:paraId="4D5B775A" w14:textId="270DD3B0" w:rsidR="00C20E3E" w:rsidRPr="000919ED" w:rsidRDefault="00C20E3E" w:rsidP="00206915">
      <w:pPr>
        <w:pStyle w:val="Akapitzlist"/>
        <w:numPr>
          <w:ilvl w:val="0"/>
          <w:numId w:val="18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Załącznik nr 2  indywidualne porady i konsultacje psychologiczne,</w:t>
      </w:r>
    </w:p>
    <w:p w14:paraId="587ECCEB" w14:textId="4747A8C3" w:rsidR="00C20E3E" w:rsidRPr="000919ED" w:rsidRDefault="00C20E3E" w:rsidP="00206915">
      <w:pPr>
        <w:pStyle w:val="Akapitzlist"/>
        <w:numPr>
          <w:ilvl w:val="0"/>
          <w:numId w:val="18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Załącz</w:t>
      </w:r>
      <w:r w:rsidR="00DC6562" w:rsidRPr="000919ED">
        <w:rPr>
          <w:rFonts w:ascii="Lato" w:hAnsi="Lato"/>
          <w:lang w:val="pl-PL"/>
        </w:rPr>
        <w:t>nik nr 8 Kwestionariusz osobowy,</w:t>
      </w:r>
    </w:p>
    <w:p w14:paraId="23222CBD" w14:textId="4E082CF7" w:rsidR="00DC6562" w:rsidRPr="000919ED" w:rsidRDefault="00DC6562" w:rsidP="00DC6562">
      <w:pPr>
        <w:pStyle w:val="Akapitzlist"/>
        <w:numPr>
          <w:ilvl w:val="0"/>
          <w:numId w:val="18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Załącznik nr 13 deklaracja uczestnictwa dziecka w projekcie.</w:t>
      </w:r>
    </w:p>
    <w:p w14:paraId="12606FA2" w14:textId="0392CCBB" w:rsidR="00C20E3E" w:rsidRPr="000919ED" w:rsidRDefault="00C20E3E" w:rsidP="00206915">
      <w:pPr>
        <w:pStyle w:val="Akapitzlist"/>
        <w:numPr>
          <w:ilvl w:val="1"/>
          <w:numId w:val="11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Zajęcia dydaktyczno-wyrównawcze i kierunku kształcenia zawodu</w:t>
      </w:r>
      <w:r w:rsidR="00F44157" w:rsidRPr="000919ED">
        <w:rPr>
          <w:rFonts w:ascii="Lato" w:hAnsi="Lato"/>
          <w:lang w:val="pl-PL"/>
        </w:rPr>
        <w:t xml:space="preserve"> dla dzieci</w:t>
      </w:r>
      <w:r w:rsidRPr="000919ED">
        <w:rPr>
          <w:rFonts w:ascii="Lato" w:hAnsi="Lato"/>
          <w:lang w:val="pl-PL"/>
        </w:rPr>
        <w:t>:</w:t>
      </w:r>
    </w:p>
    <w:p w14:paraId="763EA051" w14:textId="6A339989" w:rsidR="00C20E3E" w:rsidRPr="000919ED" w:rsidRDefault="00F44157" w:rsidP="00206915">
      <w:pPr>
        <w:pStyle w:val="Akapitzlist"/>
        <w:numPr>
          <w:ilvl w:val="0"/>
          <w:numId w:val="19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Załącznik nr 3 zajęcia dydaktyczno-wyrównawcze i kierunku kształcenia zawodu,</w:t>
      </w:r>
    </w:p>
    <w:p w14:paraId="589611E2" w14:textId="07783F3C" w:rsidR="00F44157" w:rsidRPr="000919ED" w:rsidRDefault="00F44157" w:rsidP="00206915">
      <w:pPr>
        <w:pStyle w:val="Akapitzlist"/>
        <w:numPr>
          <w:ilvl w:val="0"/>
          <w:numId w:val="19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Załącznik nr 8 Kwestionariusz osobowy</w:t>
      </w:r>
      <w:r w:rsidR="00DC6562" w:rsidRPr="000919ED">
        <w:rPr>
          <w:rFonts w:ascii="Lato" w:hAnsi="Lato"/>
          <w:lang w:val="pl-PL"/>
        </w:rPr>
        <w:t>,</w:t>
      </w:r>
    </w:p>
    <w:p w14:paraId="2B1EA249" w14:textId="13E0BA81" w:rsidR="00DC6562" w:rsidRPr="000919ED" w:rsidRDefault="00DC6562" w:rsidP="00DC6562">
      <w:pPr>
        <w:pStyle w:val="Akapitzlist"/>
        <w:numPr>
          <w:ilvl w:val="0"/>
          <w:numId w:val="19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Załącznik nr 13 deklaracja uczestnictwa dziecka w projekcie.</w:t>
      </w:r>
    </w:p>
    <w:p w14:paraId="443B369E" w14:textId="325AEB2E" w:rsidR="00F44157" w:rsidRPr="000919ED" w:rsidRDefault="00F44157" w:rsidP="00206915">
      <w:pPr>
        <w:pStyle w:val="Akapitzlist"/>
        <w:numPr>
          <w:ilvl w:val="1"/>
          <w:numId w:val="11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Zajęcia specjalistyczne dla dzieci:</w:t>
      </w:r>
    </w:p>
    <w:p w14:paraId="64FD039F" w14:textId="30AB867D" w:rsidR="00F44157" w:rsidRPr="000919ED" w:rsidRDefault="00F44157" w:rsidP="00206915">
      <w:pPr>
        <w:pStyle w:val="Akapitzlist"/>
        <w:numPr>
          <w:ilvl w:val="0"/>
          <w:numId w:val="20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Załącznik nr 4 zajęcia specjalistyczne,</w:t>
      </w:r>
    </w:p>
    <w:p w14:paraId="1B6A55AD" w14:textId="23775C82" w:rsidR="00F44157" w:rsidRPr="000919ED" w:rsidRDefault="00F44157" w:rsidP="00206915">
      <w:pPr>
        <w:pStyle w:val="Akapitzlist"/>
        <w:numPr>
          <w:ilvl w:val="0"/>
          <w:numId w:val="20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Załącz</w:t>
      </w:r>
      <w:r w:rsidR="00DC6562" w:rsidRPr="000919ED">
        <w:rPr>
          <w:rFonts w:ascii="Lato" w:hAnsi="Lato"/>
          <w:lang w:val="pl-PL"/>
        </w:rPr>
        <w:t>nik nr 8 Kwestionariusz osobowy,</w:t>
      </w:r>
    </w:p>
    <w:p w14:paraId="3524B5C1" w14:textId="5C7B871A" w:rsidR="00DC6562" w:rsidRPr="000919ED" w:rsidRDefault="00DC6562" w:rsidP="00DC6562">
      <w:pPr>
        <w:pStyle w:val="Akapitzlist"/>
        <w:numPr>
          <w:ilvl w:val="0"/>
          <w:numId w:val="20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Załącznik nr 13 deklaracja uczestnictwa dziecka w projekcie.</w:t>
      </w:r>
    </w:p>
    <w:p w14:paraId="26ACC907" w14:textId="3D513FDA" w:rsidR="00F44157" w:rsidRPr="000919ED" w:rsidRDefault="00F44157" w:rsidP="00206915">
      <w:pPr>
        <w:pStyle w:val="Akapitzlist"/>
        <w:numPr>
          <w:ilvl w:val="1"/>
          <w:numId w:val="11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Zajęcia integracyjne i antydyskryminacyjne dla dzieci:</w:t>
      </w:r>
    </w:p>
    <w:p w14:paraId="710B5CCB" w14:textId="2E163753" w:rsidR="00F44157" w:rsidRPr="000919ED" w:rsidRDefault="00F44157" w:rsidP="00206915">
      <w:pPr>
        <w:pStyle w:val="Akapitzlist"/>
        <w:numPr>
          <w:ilvl w:val="0"/>
          <w:numId w:val="21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Załącznik nr 5 zajęcia integracyjne i antydyskryminacyjne</w:t>
      </w:r>
      <w:r w:rsidR="001670D6" w:rsidRPr="000919ED">
        <w:rPr>
          <w:rFonts w:ascii="Lato" w:hAnsi="Lato"/>
          <w:lang w:val="pl-PL"/>
        </w:rPr>
        <w:t>,</w:t>
      </w:r>
    </w:p>
    <w:p w14:paraId="72E4921F" w14:textId="129B8D4B" w:rsidR="001670D6" w:rsidRPr="000919ED" w:rsidRDefault="001670D6" w:rsidP="00206915">
      <w:pPr>
        <w:pStyle w:val="Akapitzlist"/>
        <w:numPr>
          <w:ilvl w:val="0"/>
          <w:numId w:val="21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Załącz</w:t>
      </w:r>
      <w:r w:rsidR="00DC6562" w:rsidRPr="000919ED">
        <w:rPr>
          <w:rFonts w:ascii="Lato" w:hAnsi="Lato"/>
          <w:lang w:val="pl-PL"/>
        </w:rPr>
        <w:t>nik nr 8 Kwestionariusz osobowy,</w:t>
      </w:r>
    </w:p>
    <w:p w14:paraId="74883C00" w14:textId="77B1C9DA" w:rsidR="00DC6562" w:rsidRPr="000919ED" w:rsidRDefault="00DC6562" w:rsidP="00DC6562">
      <w:pPr>
        <w:pStyle w:val="Akapitzlist"/>
        <w:numPr>
          <w:ilvl w:val="0"/>
          <w:numId w:val="21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Załącznik nr 13 deklaracja uczestnictwa dziecka w projekcie.</w:t>
      </w:r>
    </w:p>
    <w:p w14:paraId="264AD2F0" w14:textId="0590892F" w:rsidR="001670D6" w:rsidRPr="000919ED" w:rsidRDefault="001670D6" w:rsidP="00206915">
      <w:pPr>
        <w:pStyle w:val="Akapitzlist"/>
        <w:numPr>
          <w:ilvl w:val="1"/>
          <w:numId w:val="11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Szkolenia, warsztaty i studia podyplomowe dla kadry szkoły:</w:t>
      </w:r>
    </w:p>
    <w:p w14:paraId="14EB8E6B" w14:textId="79F564C2" w:rsidR="001670D6" w:rsidRPr="000919ED" w:rsidRDefault="001670D6" w:rsidP="00206915">
      <w:pPr>
        <w:pStyle w:val="Akapitzlist"/>
        <w:numPr>
          <w:ilvl w:val="0"/>
          <w:numId w:val="22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Załącznik nr 6 rekrutacja na studia i szkolenia,</w:t>
      </w:r>
    </w:p>
    <w:p w14:paraId="0101C498" w14:textId="016FCA92" w:rsidR="001670D6" w:rsidRPr="000919ED" w:rsidRDefault="001670D6" w:rsidP="00206915">
      <w:pPr>
        <w:pStyle w:val="Akapitzlist"/>
        <w:numPr>
          <w:ilvl w:val="0"/>
          <w:numId w:val="22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Załącz</w:t>
      </w:r>
      <w:r w:rsidR="001D495D" w:rsidRPr="000919ED">
        <w:rPr>
          <w:rFonts w:ascii="Lato" w:hAnsi="Lato"/>
          <w:lang w:val="pl-PL"/>
        </w:rPr>
        <w:t>nik nr 8 Kwestionariusz osobowy,</w:t>
      </w:r>
    </w:p>
    <w:p w14:paraId="13590010" w14:textId="6DB0DC94" w:rsidR="0027180F" w:rsidRPr="000919ED" w:rsidRDefault="001D495D" w:rsidP="001D495D">
      <w:pPr>
        <w:pStyle w:val="Akapitzlist"/>
        <w:numPr>
          <w:ilvl w:val="0"/>
          <w:numId w:val="22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Załącznik nr 11 deklaracja uczestnictwa w projekcie dla kadry szkół</w:t>
      </w:r>
      <w:r w:rsidR="0027180F" w:rsidRPr="000919ED">
        <w:rPr>
          <w:rFonts w:ascii="Lato" w:hAnsi="Lato"/>
          <w:lang w:val="pl-PL"/>
        </w:rPr>
        <w:t>,</w:t>
      </w:r>
    </w:p>
    <w:p w14:paraId="38BAF458" w14:textId="1AB99AD8" w:rsidR="001D495D" w:rsidRPr="000919ED" w:rsidRDefault="0027180F" w:rsidP="0027180F">
      <w:pPr>
        <w:pStyle w:val="Akapitzlist"/>
        <w:numPr>
          <w:ilvl w:val="0"/>
          <w:numId w:val="22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Załącznik nr 19 opinia dyrektora szkoły o nauczycielu</w:t>
      </w:r>
      <w:r w:rsidR="00E02D7D">
        <w:rPr>
          <w:rFonts w:ascii="Lato" w:hAnsi="Lato"/>
          <w:lang w:val="pl-PL"/>
        </w:rPr>
        <w:t>/nauczycielce</w:t>
      </w:r>
      <w:r w:rsidRPr="000919ED">
        <w:rPr>
          <w:rFonts w:ascii="Lato" w:hAnsi="Lato"/>
          <w:lang w:val="pl-PL"/>
        </w:rPr>
        <w:t>.</w:t>
      </w:r>
    </w:p>
    <w:p w14:paraId="5627560B" w14:textId="5049A7BD" w:rsidR="001670D6" w:rsidRPr="000919ED" w:rsidRDefault="001670D6" w:rsidP="00206915">
      <w:pPr>
        <w:pStyle w:val="Akapitzlist"/>
        <w:numPr>
          <w:ilvl w:val="1"/>
          <w:numId w:val="11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Wsparcie w zakresie pełnienia funkcji rodzicielskich i wspierania rozwoju dzieci dla rodziców i opiekunów prawnych:</w:t>
      </w:r>
    </w:p>
    <w:p w14:paraId="34B4CDC2" w14:textId="17B4C83D" w:rsidR="001670D6" w:rsidRPr="000919ED" w:rsidRDefault="001670D6" w:rsidP="00206915">
      <w:pPr>
        <w:pStyle w:val="Akapitzlist"/>
        <w:numPr>
          <w:ilvl w:val="0"/>
          <w:numId w:val="23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Załącznik</w:t>
      </w:r>
      <w:r w:rsidR="002B00F3">
        <w:rPr>
          <w:rFonts w:ascii="Lato" w:hAnsi="Lato"/>
          <w:lang w:val="pl-PL"/>
        </w:rPr>
        <w:t xml:space="preserve"> nr 7 rekrutacja dla rodziców/</w:t>
      </w:r>
      <w:r w:rsidRPr="000919ED">
        <w:rPr>
          <w:rFonts w:ascii="Lato" w:hAnsi="Lato"/>
          <w:lang w:val="pl-PL"/>
        </w:rPr>
        <w:t>opiekunów prawnych,</w:t>
      </w:r>
    </w:p>
    <w:p w14:paraId="3EC80BF8" w14:textId="26F7660C" w:rsidR="00C20E3E" w:rsidRPr="000919ED" w:rsidRDefault="001670D6" w:rsidP="00206915">
      <w:pPr>
        <w:pStyle w:val="Akapitzlist"/>
        <w:numPr>
          <w:ilvl w:val="0"/>
          <w:numId w:val="23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Załącz</w:t>
      </w:r>
      <w:r w:rsidR="001D495D" w:rsidRPr="000919ED">
        <w:rPr>
          <w:rFonts w:ascii="Lato" w:hAnsi="Lato"/>
          <w:lang w:val="pl-PL"/>
        </w:rPr>
        <w:t>nik nr 8 Kwestionariusz osobowy,</w:t>
      </w:r>
    </w:p>
    <w:p w14:paraId="7C12A9A1" w14:textId="3A6ED558" w:rsidR="001D495D" w:rsidRPr="000919ED" w:rsidRDefault="001D495D" w:rsidP="001D495D">
      <w:pPr>
        <w:pStyle w:val="Akapitzlist"/>
        <w:numPr>
          <w:ilvl w:val="0"/>
          <w:numId w:val="23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Załącznik nr 12 deklaracja uczestnictwa w projekcie dla rodziców/opiekunów prawnych.</w:t>
      </w:r>
    </w:p>
    <w:p w14:paraId="58877680" w14:textId="564E50E2" w:rsidR="008833B4" w:rsidRPr="000919ED" w:rsidRDefault="008833B4" w:rsidP="00206915">
      <w:pPr>
        <w:pStyle w:val="Akapitzlist"/>
        <w:numPr>
          <w:ilvl w:val="0"/>
          <w:numId w:val="11"/>
        </w:numPr>
        <w:rPr>
          <w:rFonts w:ascii="Lato" w:hAnsi="Lato" w:hint="eastAsia"/>
          <w:lang w:val="pl-PL"/>
        </w:rPr>
      </w:pPr>
      <w:bookmarkStart w:id="6" w:name="_Hlk178233218"/>
      <w:r w:rsidRPr="000919ED">
        <w:rPr>
          <w:rFonts w:ascii="Lato" w:hAnsi="Lato"/>
          <w:lang w:val="pl-PL"/>
        </w:rPr>
        <w:t>Kryteria obligatoryjne i preferencyjne udziału w projekcie, odrębne dla każdego typu wsparcia:</w:t>
      </w:r>
    </w:p>
    <w:p w14:paraId="0E0965A1" w14:textId="76EA4B59" w:rsidR="00475F19" w:rsidRPr="000919ED" w:rsidRDefault="00475F19" w:rsidP="00206915">
      <w:pPr>
        <w:pStyle w:val="Akapitzlist"/>
        <w:numPr>
          <w:ilvl w:val="1"/>
          <w:numId w:val="11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lastRenderedPageBreak/>
        <w:t>Dla dzieci:</w:t>
      </w:r>
    </w:p>
    <w:p w14:paraId="58F92C08" w14:textId="3419A0F3" w:rsidR="00475F19" w:rsidRPr="000919ED" w:rsidRDefault="00475F19" w:rsidP="00206915">
      <w:pPr>
        <w:pStyle w:val="Akapitzlist"/>
        <w:numPr>
          <w:ilvl w:val="2"/>
          <w:numId w:val="11"/>
        </w:numPr>
        <w:rPr>
          <w:rFonts w:ascii="Lato" w:hAnsi="Lato" w:hint="eastAsia"/>
          <w:b/>
          <w:u w:val="single"/>
          <w:lang w:val="pl-PL"/>
        </w:rPr>
      </w:pPr>
      <w:r w:rsidRPr="000919ED">
        <w:rPr>
          <w:rFonts w:ascii="Lato" w:hAnsi="Lato"/>
          <w:b/>
          <w:u w:val="single"/>
          <w:lang w:val="pl-PL"/>
        </w:rPr>
        <w:t>indywidualne porady i konsultacje psychologiczne:</w:t>
      </w:r>
    </w:p>
    <w:p w14:paraId="6A1B10D6" w14:textId="44E01E0C" w:rsidR="00475F19" w:rsidRPr="000919ED" w:rsidRDefault="00475F19" w:rsidP="00206915">
      <w:pPr>
        <w:pStyle w:val="Akapitzlist"/>
        <w:numPr>
          <w:ilvl w:val="3"/>
          <w:numId w:val="11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 xml:space="preserve">KRYTERIA OBLIGATORYJNE: </w:t>
      </w:r>
    </w:p>
    <w:p w14:paraId="2B61CB18" w14:textId="0E47CF54" w:rsidR="00475F19" w:rsidRPr="000919ED" w:rsidRDefault="00475F19" w:rsidP="00206915">
      <w:pPr>
        <w:pStyle w:val="Akapitzlist"/>
        <w:numPr>
          <w:ilvl w:val="4"/>
          <w:numId w:val="11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 xml:space="preserve">kwalifikowalność uczestniczki/ka - uczennica/uczeń szkoły biorącej udział </w:t>
      </w:r>
      <w:r w:rsidRPr="000919ED">
        <w:rPr>
          <w:rFonts w:ascii="Lato" w:hAnsi="Lato"/>
          <w:lang w:val="pl-PL"/>
        </w:rPr>
        <w:br/>
        <w:t>w projekcie,</w:t>
      </w:r>
    </w:p>
    <w:p w14:paraId="6D0D7EFF" w14:textId="127D6C25" w:rsidR="00880E50" w:rsidRPr="000919ED" w:rsidRDefault="00903D83" w:rsidP="00206915">
      <w:pPr>
        <w:pStyle w:val="Akapitzlist"/>
        <w:numPr>
          <w:ilvl w:val="4"/>
          <w:numId w:val="11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o</w:t>
      </w:r>
      <w:r w:rsidR="00880E50" w:rsidRPr="000919ED">
        <w:rPr>
          <w:rFonts w:ascii="Lato" w:hAnsi="Lato"/>
          <w:lang w:val="pl-PL"/>
        </w:rPr>
        <w:t>pinia</w:t>
      </w:r>
      <w:r w:rsidRPr="000919ED">
        <w:rPr>
          <w:rFonts w:ascii="Lato" w:hAnsi="Lato"/>
          <w:lang w:val="pl-PL"/>
        </w:rPr>
        <w:t xml:space="preserve"> specjalisty</w:t>
      </w:r>
      <w:r w:rsidR="00227BB8" w:rsidRPr="000919ED">
        <w:rPr>
          <w:rFonts w:ascii="Lato" w:hAnsi="Lato"/>
          <w:lang w:val="pl-PL"/>
        </w:rPr>
        <w:t xml:space="preserve"> (załącznik nr 9 Regulaminu) </w:t>
      </w:r>
      <w:r w:rsidRPr="000919ED">
        <w:rPr>
          <w:rFonts w:ascii="Lato" w:hAnsi="Lato"/>
          <w:lang w:val="pl-PL"/>
        </w:rPr>
        <w:t xml:space="preserve">- </w:t>
      </w:r>
      <w:r w:rsidR="00880E50" w:rsidRPr="000919ED">
        <w:rPr>
          <w:rFonts w:ascii="Lato" w:hAnsi="Lato"/>
          <w:lang w:val="pl-PL"/>
        </w:rPr>
        <w:t>sporządzona przez psy</w:t>
      </w:r>
      <w:r w:rsidR="005E0718" w:rsidRPr="000919ED">
        <w:rPr>
          <w:rFonts w:ascii="Lato" w:hAnsi="Lato"/>
          <w:lang w:val="pl-PL"/>
        </w:rPr>
        <w:t>chologa lub pedagoga</w:t>
      </w:r>
      <w:r w:rsidR="00D90E35" w:rsidRPr="000919ED">
        <w:rPr>
          <w:rFonts w:ascii="Lato" w:hAnsi="Lato"/>
          <w:lang w:val="pl-PL"/>
        </w:rPr>
        <w:t xml:space="preserve"> szkolnego</w:t>
      </w:r>
      <w:r w:rsidR="008B3986" w:rsidRPr="000919ED">
        <w:rPr>
          <w:rFonts w:ascii="Lato" w:hAnsi="Lato"/>
          <w:lang w:val="pl-PL"/>
        </w:rPr>
        <w:t xml:space="preserve"> potwierdzająca</w:t>
      </w:r>
      <w:r w:rsidR="00880E50" w:rsidRPr="000919ED">
        <w:rPr>
          <w:rFonts w:ascii="Lato" w:hAnsi="Lato"/>
          <w:lang w:val="pl-PL"/>
        </w:rPr>
        <w:t xml:space="preserve"> konieczność objęcia uczennicy/ucznia pomocą psychologiczno-pedagogiczną. W dokumencie należy uwzględnić informacje dotyczące zaburzeń emocjonalnych </w:t>
      </w:r>
      <w:r w:rsidR="00EB3F1B" w:rsidRPr="000919ED">
        <w:rPr>
          <w:rFonts w:ascii="Lato" w:hAnsi="Lato"/>
          <w:lang w:val="pl-PL"/>
        </w:rPr>
        <w:t>i/</w:t>
      </w:r>
      <w:r w:rsidR="00E71C0D" w:rsidRPr="000919ED">
        <w:rPr>
          <w:rFonts w:ascii="Lato" w:hAnsi="Lato"/>
          <w:lang w:val="pl-PL"/>
        </w:rPr>
        <w:t xml:space="preserve">lub  społecznych </w:t>
      </w:r>
      <w:r w:rsidR="00880E50" w:rsidRPr="000919ED">
        <w:rPr>
          <w:rFonts w:ascii="Lato" w:hAnsi="Lato"/>
          <w:lang w:val="pl-PL"/>
        </w:rPr>
        <w:t>uczennicy/ucznia, w tym trudności o charakterze psychologicznym, takie jak problemy wychow</w:t>
      </w:r>
      <w:r w:rsidR="005E0718" w:rsidRPr="000919ED">
        <w:rPr>
          <w:rFonts w:ascii="Lato" w:hAnsi="Lato"/>
          <w:lang w:val="pl-PL"/>
        </w:rPr>
        <w:t xml:space="preserve">awcze </w:t>
      </w:r>
      <w:r w:rsidR="00EB3F1B" w:rsidRPr="000919ED">
        <w:rPr>
          <w:rFonts w:ascii="Lato" w:hAnsi="Lato"/>
          <w:lang w:val="pl-PL"/>
        </w:rPr>
        <w:t>i/</w:t>
      </w:r>
      <w:r w:rsidR="005E0718" w:rsidRPr="000919ED">
        <w:rPr>
          <w:rFonts w:ascii="Lato" w:hAnsi="Lato"/>
          <w:lang w:val="pl-PL"/>
        </w:rPr>
        <w:t>lub</w:t>
      </w:r>
      <w:r w:rsidR="00880E50" w:rsidRPr="000919ED">
        <w:rPr>
          <w:rFonts w:ascii="Lato" w:hAnsi="Lato"/>
          <w:lang w:val="pl-PL"/>
        </w:rPr>
        <w:t xml:space="preserve"> emocjonalne </w:t>
      </w:r>
      <w:r w:rsidR="00EB3F1B" w:rsidRPr="000919ED">
        <w:rPr>
          <w:rFonts w:ascii="Lato" w:hAnsi="Lato"/>
          <w:lang w:val="pl-PL"/>
        </w:rPr>
        <w:t>i/</w:t>
      </w:r>
      <w:r w:rsidR="00880E50" w:rsidRPr="000919ED">
        <w:rPr>
          <w:rFonts w:ascii="Lato" w:hAnsi="Lato"/>
          <w:lang w:val="pl-PL"/>
        </w:rPr>
        <w:t xml:space="preserve">lub trudności w zachowaniu. Powinny one być opisane w kontekście ich przejawiania się w środowisku szkolnym </w:t>
      </w:r>
      <w:r w:rsidR="00EB3F1B" w:rsidRPr="000919ED">
        <w:rPr>
          <w:rFonts w:ascii="Lato" w:hAnsi="Lato"/>
          <w:lang w:val="pl-PL"/>
        </w:rPr>
        <w:t>i/</w:t>
      </w:r>
      <w:r w:rsidR="00880E50" w:rsidRPr="000919ED">
        <w:rPr>
          <w:rFonts w:ascii="Lato" w:hAnsi="Lato"/>
          <w:lang w:val="pl-PL"/>
        </w:rPr>
        <w:t xml:space="preserve">lub rodzinnym. Opinia </w:t>
      </w:r>
      <w:r w:rsidR="008B3986" w:rsidRPr="000919ED">
        <w:rPr>
          <w:rFonts w:ascii="Lato" w:hAnsi="Lato"/>
          <w:lang w:val="pl-PL"/>
        </w:rPr>
        <w:t xml:space="preserve">powinna być </w:t>
      </w:r>
      <w:r w:rsidR="00880E50" w:rsidRPr="000919ED">
        <w:rPr>
          <w:rFonts w:ascii="Lato" w:hAnsi="Lato"/>
          <w:lang w:val="pl-PL"/>
        </w:rPr>
        <w:t>oparta na obserwacjach i analizie sytuacji uczennicy/ucznia, a także jasno wskazywać na potrzebę wsparcia psychologiczno-pedagogicznego w celu poprawy jego funkcjonowania i dobrostanu.</w:t>
      </w:r>
    </w:p>
    <w:p w14:paraId="00801F2F" w14:textId="39CDDE32" w:rsidR="003E10A3" w:rsidRPr="000919ED" w:rsidRDefault="003E10A3" w:rsidP="00206915">
      <w:pPr>
        <w:pStyle w:val="Akapitzlist"/>
        <w:numPr>
          <w:ilvl w:val="4"/>
          <w:numId w:val="11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 xml:space="preserve">nabór wg kolejności zgłoszeń, do wyczerpania miejsc. </w:t>
      </w:r>
    </w:p>
    <w:p w14:paraId="4D1B49B3" w14:textId="77777777" w:rsidR="00D90E35" w:rsidRPr="000919ED" w:rsidRDefault="00D90E35" w:rsidP="00D90E35">
      <w:pPr>
        <w:pStyle w:val="Akapitzlist"/>
        <w:ind w:left="1800"/>
        <w:rPr>
          <w:rFonts w:ascii="Lato" w:hAnsi="Lato" w:hint="eastAsia"/>
          <w:lang w:val="pl-PL"/>
        </w:rPr>
      </w:pPr>
    </w:p>
    <w:p w14:paraId="1528753B" w14:textId="6D4A0653" w:rsidR="00475F19" w:rsidRPr="000919ED" w:rsidRDefault="00475F19" w:rsidP="00206915">
      <w:pPr>
        <w:pStyle w:val="Akapitzlist"/>
        <w:numPr>
          <w:ilvl w:val="3"/>
          <w:numId w:val="11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 xml:space="preserve">KRYTERIA PREFERENCYJNE: </w:t>
      </w:r>
    </w:p>
    <w:p w14:paraId="4C26277C" w14:textId="4B05DE69" w:rsidR="00475F19" w:rsidRPr="000919ED" w:rsidRDefault="00475F19" w:rsidP="00206915">
      <w:pPr>
        <w:pStyle w:val="Akapitzlist"/>
        <w:numPr>
          <w:ilvl w:val="4"/>
          <w:numId w:val="11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uczennica/uczeń posiada or</w:t>
      </w:r>
      <w:r w:rsidR="00A25C97" w:rsidRPr="000919ED">
        <w:rPr>
          <w:rFonts w:ascii="Lato" w:hAnsi="Lato"/>
          <w:lang w:val="pl-PL"/>
        </w:rPr>
        <w:t xml:space="preserve">zeczenie o niepełnosprawności </w:t>
      </w:r>
      <w:r w:rsidR="00EB3F1B" w:rsidRPr="000919ED">
        <w:rPr>
          <w:rFonts w:ascii="Lato" w:hAnsi="Lato"/>
          <w:lang w:val="pl-PL"/>
        </w:rPr>
        <w:t>i/</w:t>
      </w:r>
      <w:r w:rsidR="00A25C97" w:rsidRPr="000919ED">
        <w:rPr>
          <w:rFonts w:ascii="Lato" w:hAnsi="Lato"/>
          <w:lang w:val="pl-PL"/>
        </w:rPr>
        <w:t>lub o</w:t>
      </w:r>
      <w:r w:rsidRPr="000919ED">
        <w:rPr>
          <w:rFonts w:ascii="Lato" w:hAnsi="Lato"/>
          <w:lang w:val="pl-PL"/>
        </w:rPr>
        <w:t>pinie z poradni psychologiczno-pedagogicznej</w:t>
      </w:r>
      <w:r w:rsidR="00EB3F1B" w:rsidRPr="000919ED">
        <w:rPr>
          <w:rFonts w:ascii="Lato" w:hAnsi="Lato"/>
          <w:lang w:val="pl-PL"/>
        </w:rPr>
        <w:t xml:space="preserve"> i/lub</w:t>
      </w:r>
      <w:r w:rsidRPr="000919ED">
        <w:rPr>
          <w:rFonts w:ascii="Lato" w:hAnsi="Lato"/>
          <w:lang w:val="pl-PL"/>
        </w:rPr>
        <w:t xml:space="preserve"> </w:t>
      </w:r>
      <w:r w:rsidR="00A25C97" w:rsidRPr="000919ED">
        <w:rPr>
          <w:rFonts w:ascii="Lato" w:hAnsi="Lato"/>
          <w:lang w:val="pl-PL"/>
        </w:rPr>
        <w:t>orzeczenie o potrzebie kształcenia specjalnego</w:t>
      </w:r>
      <w:r w:rsidR="00B1435A" w:rsidRPr="000919ED">
        <w:rPr>
          <w:rFonts w:ascii="Lato" w:hAnsi="Lato"/>
          <w:lang w:val="pl-PL"/>
        </w:rPr>
        <w:t>:</w:t>
      </w:r>
    </w:p>
    <w:p w14:paraId="6EC58BB9" w14:textId="73AB6AD2" w:rsidR="00475F19" w:rsidRPr="000919ED" w:rsidRDefault="00475F19" w:rsidP="00475F19">
      <w:pPr>
        <w:pStyle w:val="Akapitzlist"/>
        <w:ind w:left="3969"/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 xml:space="preserve">za </w:t>
      </w:r>
      <w:r w:rsidR="005870B9" w:rsidRPr="000919ED">
        <w:rPr>
          <w:rFonts w:ascii="Lato" w:hAnsi="Lato"/>
          <w:lang w:val="pl-PL"/>
        </w:rPr>
        <w:t>posiadanie orzeczenia</w:t>
      </w:r>
      <w:r w:rsidRPr="000919ED">
        <w:rPr>
          <w:rFonts w:ascii="Lato" w:hAnsi="Lato"/>
          <w:lang w:val="pl-PL"/>
        </w:rPr>
        <w:t xml:space="preserve"> </w:t>
      </w:r>
      <w:r w:rsidR="00881A64" w:rsidRPr="000919ED">
        <w:rPr>
          <w:rFonts w:ascii="Lato" w:hAnsi="Lato"/>
          <w:lang w:val="pl-PL"/>
        </w:rPr>
        <w:t>i/</w:t>
      </w:r>
      <w:r w:rsidR="00A25C97" w:rsidRPr="000919ED">
        <w:rPr>
          <w:rFonts w:ascii="Lato" w:hAnsi="Lato"/>
          <w:lang w:val="pl-PL"/>
        </w:rPr>
        <w:t xml:space="preserve">lub opinii </w:t>
      </w:r>
      <w:r w:rsidR="00674921" w:rsidRPr="000919ED">
        <w:rPr>
          <w:rFonts w:ascii="Lato" w:hAnsi="Lato"/>
          <w:lang w:val="pl-PL"/>
        </w:rPr>
        <w:t xml:space="preserve"> – 5</w:t>
      </w:r>
      <w:r w:rsidRPr="000919ED">
        <w:rPr>
          <w:rFonts w:ascii="Lato" w:hAnsi="Lato"/>
          <w:lang w:val="pl-PL"/>
        </w:rPr>
        <w:t xml:space="preserve"> pkt</w:t>
      </w:r>
      <w:r w:rsidR="00B1435A" w:rsidRPr="000919ED">
        <w:rPr>
          <w:rFonts w:ascii="Lato" w:hAnsi="Lato"/>
          <w:lang w:val="pl-PL"/>
        </w:rPr>
        <w:t>;</w:t>
      </w:r>
    </w:p>
    <w:p w14:paraId="2B8E2395" w14:textId="5A6FE640" w:rsidR="00475F19" w:rsidRPr="000919ED" w:rsidRDefault="005870B9" w:rsidP="00475F19">
      <w:pPr>
        <w:pStyle w:val="Akapitzlist"/>
        <w:ind w:left="3969"/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za brak orzeczenia</w:t>
      </w:r>
      <w:r w:rsidR="00A25C97" w:rsidRPr="000919ED">
        <w:rPr>
          <w:rFonts w:ascii="Lato" w:hAnsi="Lato"/>
          <w:lang w:val="pl-PL"/>
        </w:rPr>
        <w:t xml:space="preserve"> lub opinii</w:t>
      </w:r>
      <w:r w:rsidR="00D813B7" w:rsidRPr="000919ED">
        <w:rPr>
          <w:rFonts w:ascii="Lato" w:hAnsi="Lato"/>
          <w:lang w:val="pl-PL"/>
        </w:rPr>
        <w:t xml:space="preserve"> </w:t>
      </w:r>
      <w:r w:rsidR="00475F19" w:rsidRPr="000919ED">
        <w:rPr>
          <w:rFonts w:ascii="Lato" w:hAnsi="Lato"/>
          <w:lang w:val="pl-PL"/>
        </w:rPr>
        <w:t>– 0 pkt</w:t>
      </w:r>
      <w:r w:rsidR="00B1435A" w:rsidRPr="000919ED">
        <w:rPr>
          <w:rFonts w:ascii="Lato" w:hAnsi="Lato"/>
          <w:lang w:val="pl-PL"/>
        </w:rPr>
        <w:t>,</w:t>
      </w:r>
    </w:p>
    <w:p w14:paraId="0FA38AE3" w14:textId="77777777" w:rsidR="005870B9" w:rsidRPr="000919ED" w:rsidRDefault="005870B9" w:rsidP="00475F19">
      <w:pPr>
        <w:pStyle w:val="Akapitzlist"/>
        <w:ind w:left="3969"/>
        <w:rPr>
          <w:rFonts w:ascii="Lato" w:hAnsi="Lato" w:hint="eastAsia"/>
          <w:lang w:val="pl-PL"/>
        </w:rPr>
      </w:pPr>
    </w:p>
    <w:p w14:paraId="06F7C9D9" w14:textId="55CF6029" w:rsidR="00475F19" w:rsidRPr="000919ED" w:rsidRDefault="00475F19" w:rsidP="00206915">
      <w:pPr>
        <w:pStyle w:val="Akapitzlist"/>
        <w:numPr>
          <w:ilvl w:val="4"/>
          <w:numId w:val="11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„pierwszeństwo uczestnictwa” - stosowane dla wszystkich form wsparcia; pierwszeństwo udziału w projekcie uczennicy/ucznia, który jeszcze nie uczestniczył w żadnej formie wsparcia:</w:t>
      </w:r>
    </w:p>
    <w:p w14:paraId="1013EE40" w14:textId="77777777" w:rsidR="005870B9" w:rsidRPr="000919ED" w:rsidRDefault="005870B9" w:rsidP="005870B9">
      <w:pPr>
        <w:pStyle w:val="Akapitzlist"/>
        <w:ind w:left="1800"/>
        <w:rPr>
          <w:rFonts w:ascii="Lato" w:hAnsi="Lato" w:hint="eastAsia"/>
          <w:lang w:val="pl-PL"/>
        </w:rPr>
      </w:pPr>
    </w:p>
    <w:p w14:paraId="6B073E94" w14:textId="7EE92F8F" w:rsidR="00475F19" w:rsidRPr="000919ED" w:rsidRDefault="00475F19" w:rsidP="00475F19">
      <w:pPr>
        <w:pStyle w:val="Akapitzlist"/>
        <w:ind w:left="1800" w:firstLine="2169"/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za ucz</w:t>
      </w:r>
      <w:r w:rsidR="00674921" w:rsidRPr="000919ED">
        <w:rPr>
          <w:rFonts w:ascii="Lato" w:hAnsi="Lato"/>
          <w:lang w:val="pl-PL"/>
        </w:rPr>
        <w:t>estnictwo po raz pierwszy - 1</w:t>
      </w:r>
      <w:r w:rsidR="005870B9" w:rsidRPr="000919ED">
        <w:rPr>
          <w:rFonts w:ascii="Lato" w:hAnsi="Lato"/>
          <w:lang w:val="pl-PL"/>
        </w:rPr>
        <w:t xml:space="preserve"> pkt</w:t>
      </w:r>
      <w:r w:rsidR="00B1435A" w:rsidRPr="000919ED">
        <w:rPr>
          <w:rFonts w:ascii="Lato" w:hAnsi="Lato"/>
          <w:lang w:val="pl-PL"/>
        </w:rPr>
        <w:t>,</w:t>
      </w:r>
    </w:p>
    <w:p w14:paraId="0FF8AF2D" w14:textId="52D28426" w:rsidR="00475F19" w:rsidRPr="000919ED" w:rsidRDefault="005870B9" w:rsidP="00475F19">
      <w:pPr>
        <w:pStyle w:val="Akapitzlist"/>
        <w:ind w:left="1800" w:firstLine="2169"/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kolejne uczestnictwo - 0 pkt</w:t>
      </w:r>
      <w:r w:rsidR="00B1435A" w:rsidRPr="000919ED">
        <w:rPr>
          <w:rFonts w:ascii="Lato" w:hAnsi="Lato"/>
          <w:lang w:val="pl-PL"/>
        </w:rPr>
        <w:t>,</w:t>
      </w:r>
    </w:p>
    <w:p w14:paraId="7CA31E8F" w14:textId="1A02D406" w:rsidR="00674921" w:rsidRPr="000919ED" w:rsidRDefault="00E802D9" w:rsidP="00206915">
      <w:pPr>
        <w:pStyle w:val="Akapitzlist"/>
        <w:numPr>
          <w:ilvl w:val="0"/>
          <w:numId w:val="24"/>
        </w:numPr>
        <w:ind w:left="1418" w:firstLine="0"/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 xml:space="preserve">„przeciwdziałanie stereotypom płci”- </w:t>
      </w:r>
      <w:r w:rsidR="00521DB7" w:rsidRPr="000919ED">
        <w:rPr>
          <w:rFonts w:ascii="Lato" w:hAnsi="Lato"/>
          <w:lang w:val="pl-PL"/>
        </w:rPr>
        <w:t xml:space="preserve">uwzględniające perspektywę płci </w:t>
      </w:r>
      <w:r w:rsidR="008C33BC" w:rsidRPr="000919ED">
        <w:rPr>
          <w:rFonts w:ascii="Lato" w:hAnsi="Lato"/>
          <w:lang w:val="pl-PL"/>
        </w:rPr>
        <w:br/>
      </w:r>
      <w:r w:rsidR="00521DB7" w:rsidRPr="000919ED">
        <w:rPr>
          <w:rFonts w:ascii="Lato" w:hAnsi="Lato"/>
          <w:lang w:val="pl-PL"/>
        </w:rPr>
        <w:t xml:space="preserve">i przeciwdziałanie dyskryminacji płci, </w:t>
      </w:r>
      <w:r w:rsidRPr="000919ED">
        <w:rPr>
          <w:rFonts w:ascii="Lato" w:hAnsi="Lato"/>
          <w:lang w:val="pl-PL"/>
        </w:rPr>
        <w:t>stosowa</w:t>
      </w:r>
      <w:r w:rsidR="00521DB7" w:rsidRPr="000919ED">
        <w:rPr>
          <w:rFonts w:ascii="Lato" w:hAnsi="Lato"/>
          <w:lang w:val="pl-PL"/>
        </w:rPr>
        <w:t>ne dla wszystkich form wsparcia</w:t>
      </w:r>
      <w:r w:rsidR="008C33BC" w:rsidRPr="000919ED">
        <w:rPr>
          <w:rFonts w:ascii="Lato" w:hAnsi="Lato"/>
          <w:lang w:val="pl-PL"/>
        </w:rPr>
        <w:t xml:space="preserve">. </w:t>
      </w:r>
      <w:r w:rsidR="008C33BC" w:rsidRPr="000919ED">
        <w:rPr>
          <w:rFonts w:ascii="Lato" w:hAnsi="Lato"/>
          <w:lang w:val="pl-PL"/>
        </w:rPr>
        <w:br/>
      </w:r>
      <w:r w:rsidR="00521DB7" w:rsidRPr="000919ED">
        <w:rPr>
          <w:rFonts w:ascii="Lato" w:hAnsi="Lato"/>
          <w:lang w:val="pl-PL"/>
        </w:rPr>
        <w:t xml:space="preserve">W przypadku wyrównanych wyników rekrutacji pierwszeństwo będą miały dzieci płci </w:t>
      </w:r>
      <w:r w:rsidR="00595D47" w:rsidRPr="000919ED">
        <w:rPr>
          <w:rFonts w:ascii="Lato" w:hAnsi="Lato"/>
          <w:lang w:val="pl-PL"/>
        </w:rPr>
        <w:t>męskiej</w:t>
      </w:r>
      <w:r w:rsidR="004059D1" w:rsidRPr="000919ED">
        <w:rPr>
          <w:rFonts w:ascii="Lato" w:hAnsi="Lato"/>
          <w:lang w:val="pl-PL"/>
        </w:rPr>
        <w:t xml:space="preserve"> – 1 pkt,</w:t>
      </w:r>
    </w:p>
    <w:p w14:paraId="3D7DE380" w14:textId="64C234F1" w:rsidR="004059D1" w:rsidRPr="000919ED" w:rsidRDefault="004059D1" w:rsidP="00492B48">
      <w:pPr>
        <w:pStyle w:val="Akapitzlist"/>
        <w:numPr>
          <w:ilvl w:val="0"/>
          <w:numId w:val="24"/>
        </w:numPr>
        <w:ind w:left="1418" w:firstLine="0"/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 xml:space="preserve">nabór wg kolejności zgłoszeń, do wyczerpania miejsc. </w:t>
      </w:r>
    </w:p>
    <w:p w14:paraId="10BF82D1" w14:textId="77777777" w:rsidR="00674921" w:rsidRPr="000919ED" w:rsidRDefault="00674921" w:rsidP="00475F19">
      <w:pPr>
        <w:pStyle w:val="Akapitzlist"/>
        <w:ind w:left="1800" w:firstLine="2169"/>
        <w:rPr>
          <w:rFonts w:ascii="Lato" w:hAnsi="Lato" w:hint="eastAsia"/>
          <w:lang w:val="pl-PL"/>
        </w:rPr>
      </w:pPr>
    </w:p>
    <w:p w14:paraId="5B2B0AAC" w14:textId="77777777" w:rsidR="00674921" w:rsidRPr="000919ED" w:rsidRDefault="00674921" w:rsidP="00206915">
      <w:pPr>
        <w:pStyle w:val="Akapitzlist"/>
        <w:numPr>
          <w:ilvl w:val="2"/>
          <w:numId w:val="11"/>
        </w:numPr>
        <w:rPr>
          <w:rFonts w:ascii="Lato" w:hAnsi="Lato" w:hint="eastAsia"/>
          <w:b/>
          <w:u w:val="single"/>
          <w:lang w:val="pl-PL"/>
        </w:rPr>
      </w:pPr>
      <w:r w:rsidRPr="000919ED">
        <w:rPr>
          <w:rFonts w:ascii="Lato" w:hAnsi="Lato"/>
          <w:b/>
          <w:u w:val="single"/>
          <w:lang w:val="pl-PL"/>
        </w:rPr>
        <w:t xml:space="preserve">zajęcia dydaktyczno-wyrównawcze: </w:t>
      </w:r>
    </w:p>
    <w:p w14:paraId="1D45482C" w14:textId="1FD19013" w:rsidR="00674921" w:rsidRPr="000919ED" w:rsidRDefault="00674921" w:rsidP="00206915">
      <w:pPr>
        <w:pStyle w:val="Akapitzlist"/>
        <w:numPr>
          <w:ilvl w:val="3"/>
          <w:numId w:val="11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 xml:space="preserve">KRYTERIA OBLIGATORYJNE: </w:t>
      </w:r>
    </w:p>
    <w:p w14:paraId="224FADF2" w14:textId="2F2FB95C" w:rsidR="000048A5" w:rsidRPr="000919ED" w:rsidRDefault="000048A5" w:rsidP="003617E7">
      <w:pPr>
        <w:pStyle w:val="Akapitzlist"/>
        <w:numPr>
          <w:ilvl w:val="4"/>
          <w:numId w:val="11"/>
        </w:numPr>
        <w:ind w:left="1418" w:firstLine="0"/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kwalifikowalność uczestniczki/ka - uczennica/uczeń szkoły biorącej udział</w:t>
      </w:r>
      <w:r w:rsidR="00BE0BFE" w:rsidRPr="000919ED">
        <w:rPr>
          <w:rFonts w:ascii="Lato" w:hAnsi="Lato"/>
          <w:lang w:val="pl-PL"/>
        </w:rPr>
        <w:br/>
      </w:r>
      <w:r w:rsidRPr="000919ED">
        <w:rPr>
          <w:rFonts w:ascii="Lato" w:hAnsi="Lato"/>
          <w:lang w:val="pl-PL"/>
        </w:rPr>
        <w:t>w projekcie,</w:t>
      </w:r>
    </w:p>
    <w:p w14:paraId="428EA84C" w14:textId="22882B84" w:rsidR="00BE0BFE" w:rsidRPr="000919ED" w:rsidRDefault="00741017" w:rsidP="003617E7">
      <w:pPr>
        <w:pStyle w:val="Akapitzlist"/>
        <w:numPr>
          <w:ilvl w:val="4"/>
          <w:numId w:val="11"/>
        </w:numPr>
        <w:ind w:left="1418" w:firstLine="0"/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wyniki nauki za poprzedni rok/semestr</w:t>
      </w:r>
      <w:r w:rsidR="00BE0BFE" w:rsidRPr="000919ED">
        <w:rPr>
          <w:rFonts w:ascii="Lato" w:hAnsi="Lato"/>
          <w:lang w:val="pl-PL"/>
        </w:rPr>
        <w:t xml:space="preserve"> uczestniczki/ka </w:t>
      </w:r>
      <w:r w:rsidRPr="000919ED">
        <w:rPr>
          <w:rFonts w:ascii="Lato" w:hAnsi="Lato"/>
          <w:lang w:val="pl-PL"/>
        </w:rPr>
        <w:t>–</w:t>
      </w:r>
      <w:r w:rsidR="00BE0BFE" w:rsidRPr="000919ED">
        <w:rPr>
          <w:rFonts w:ascii="Lato" w:hAnsi="Lato"/>
          <w:lang w:val="pl-PL"/>
        </w:rPr>
        <w:t xml:space="preserve"> </w:t>
      </w:r>
      <w:r w:rsidRPr="000919ED">
        <w:rPr>
          <w:rFonts w:ascii="Lato" w:hAnsi="Lato"/>
          <w:lang w:val="pl-PL"/>
        </w:rPr>
        <w:t>dotyczy przedmiotu/ów według typu zajęć</w:t>
      </w:r>
      <w:r w:rsidR="00B1435A" w:rsidRPr="000919ED">
        <w:rPr>
          <w:rFonts w:ascii="Lato" w:hAnsi="Lato"/>
          <w:lang w:val="pl-PL"/>
        </w:rPr>
        <w:t>/przedmiotu:</w:t>
      </w:r>
    </w:p>
    <w:p w14:paraId="75DB4452" w14:textId="77777777" w:rsidR="00BE0BFE" w:rsidRPr="000919ED" w:rsidRDefault="00BE0BFE" w:rsidP="00BE0BFE">
      <w:pPr>
        <w:pStyle w:val="Akapitzlist"/>
        <w:ind w:left="1800"/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 xml:space="preserve">ocena do 4: 1 pkt, </w:t>
      </w:r>
    </w:p>
    <w:p w14:paraId="77D90063" w14:textId="77777777" w:rsidR="00BE0BFE" w:rsidRPr="000919ED" w:rsidRDefault="00BE0BFE" w:rsidP="00BE0BFE">
      <w:pPr>
        <w:pStyle w:val="Akapitzlist"/>
        <w:ind w:left="1800"/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 xml:space="preserve">ocena do 3: 2 pkt; </w:t>
      </w:r>
    </w:p>
    <w:p w14:paraId="5AF0C6E1" w14:textId="77777777" w:rsidR="00BE0BFE" w:rsidRPr="000919ED" w:rsidRDefault="00BE0BFE" w:rsidP="00BE0BFE">
      <w:pPr>
        <w:pStyle w:val="Akapitzlist"/>
        <w:ind w:left="1800"/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lastRenderedPageBreak/>
        <w:t xml:space="preserve">ocena do 2: 3 pkt; </w:t>
      </w:r>
    </w:p>
    <w:p w14:paraId="103B27E5" w14:textId="77777777" w:rsidR="00BE0BFE" w:rsidRPr="000919ED" w:rsidRDefault="00BE0BFE" w:rsidP="00BE0BFE">
      <w:pPr>
        <w:pStyle w:val="Akapitzlist"/>
        <w:ind w:left="1800"/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 xml:space="preserve">ocena na poziomie 1: 4 pkt. </w:t>
      </w:r>
    </w:p>
    <w:p w14:paraId="13DBCEF0" w14:textId="4FADC815" w:rsidR="00AA79D5" w:rsidRPr="000919ED" w:rsidRDefault="00674921" w:rsidP="003617E7">
      <w:pPr>
        <w:pStyle w:val="Akapitzlist"/>
        <w:numPr>
          <w:ilvl w:val="0"/>
          <w:numId w:val="24"/>
        </w:numPr>
        <w:ind w:left="1418" w:firstLine="0"/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opinia</w:t>
      </w:r>
      <w:r w:rsidR="0001770A" w:rsidRPr="000919ED">
        <w:rPr>
          <w:rFonts w:ascii="Lato" w:hAnsi="Lato"/>
          <w:lang w:val="pl-PL"/>
        </w:rPr>
        <w:t xml:space="preserve"> </w:t>
      </w:r>
      <w:r w:rsidR="003617E7" w:rsidRPr="003617E7">
        <w:rPr>
          <w:rFonts w:ascii="Lato" w:hAnsi="Lato"/>
          <w:lang w:val="pl-PL"/>
        </w:rPr>
        <w:t>nauczyciela, wychowawcy grupy wychowawczej lub specjalisty, prowadzących zajęcia z uczniem</w:t>
      </w:r>
      <w:r w:rsidR="003617E7">
        <w:rPr>
          <w:rFonts w:ascii="Lato" w:hAnsi="Lato"/>
          <w:lang w:val="pl-PL"/>
        </w:rPr>
        <w:t xml:space="preserve">/uczennicą </w:t>
      </w:r>
      <w:r w:rsidR="00D90E35" w:rsidRPr="000919ED">
        <w:rPr>
          <w:rFonts w:ascii="Lato" w:hAnsi="Lato"/>
          <w:lang w:val="pl-PL"/>
        </w:rPr>
        <w:t>(załącznik nr 9 Regulaminu)</w:t>
      </w:r>
      <w:r w:rsidR="0001770A" w:rsidRPr="000919ED">
        <w:rPr>
          <w:rFonts w:ascii="Lato" w:hAnsi="Lato"/>
          <w:lang w:val="pl-PL"/>
        </w:rPr>
        <w:t xml:space="preserve">, która powinna zawierać informację dotyczące trudności uczennicy/ucznia </w:t>
      </w:r>
      <w:r w:rsidR="00D50462">
        <w:rPr>
          <w:rFonts w:ascii="Lato" w:hAnsi="Lato"/>
          <w:lang w:val="pl-PL"/>
        </w:rPr>
        <w:t>w opanowaniu bieżącego materiału</w:t>
      </w:r>
      <w:r w:rsidR="0001770A" w:rsidRPr="000919ED">
        <w:rPr>
          <w:rFonts w:ascii="Lato" w:hAnsi="Lato"/>
          <w:lang w:val="pl-PL"/>
        </w:rPr>
        <w:t xml:space="preserve"> z danego przedmiotu</w:t>
      </w:r>
      <w:r w:rsidR="00815F3D" w:rsidRPr="000919ED">
        <w:rPr>
          <w:rFonts w:ascii="Lato" w:hAnsi="Lato"/>
          <w:lang w:val="pl-PL"/>
        </w:rPr>
        <w:t xml:space="preserve"> </w:t>
      </w:r>
      <w:r w:rsidR="00D876E7" w:rsidRPr="000919ED">
        <w:rPr>
          <w:rFonts w:ascii="Lato" w:hAnsi="Lato"/>
          <w:lang w:val="pl-PL"/>
        </w:rPr>
        <w:t>i/</w:t>
      </w:r>
      <w:r w:rsidR="00815F3D" w:rsidRPr="000919ED">
        <w:rPr>
          <w:rFonts w:ascii="Lato" w:hAnsi="Lato"/>
          <w:lang w:val="pl-PL"/>
        </w:rPr>
        <w:t xml:space="preserve">lub stosunku do obowiązków szkolnych </w:t>
      </w:r>
      <w:r w:rsidR="00D876E7" w:rsidRPr="000919ED">
        <w:rPr>
          <w:rFonts w:ascii="Lato" w:hAnsi="Lato"/>
          <w:lang w:val="pl-PL"/>
        </w:rPr>
        <w:t>i/</w:t>
      </w:r>
      <w:r w:rsidR="007D63EA" w:rsidRPr="000919ED">
        <w:rPr>
          <w:rFonts w:ascii="Lato" w:hAnsi="Lato"/>
          <w:lang w:val="pl-PL"/>
        </w:rPr>
        <w:t>lub</w:t>
      </w:r>
      <w:r w:rsidR="00815F3D" w:rsidRPr="000919ED">
        <w:rPr>
          <w:rFonts w:ascii="Lato" w:hAnsi="Lato"/>
          <w:lang w:val="pl-PL"/>
        </w:rPr>
        <w:t xml:space="preserve"> innych istotnych aspektów. W opinii powinny znaleźć się informację o specyficznych trudnościach w uczeniu się (dysleksja lub dyska</w:t>
      </w:r>
      <w:r w:rsidR="005870B9" w:rsidRPr="000919ED">
        <w:rPr>
          <w:rFonts w:ascii="Lato" w:hAnsi="Lato"/>
          <w:lang w:val="pl-PL"/>
        </w:rPr>
        <w:t>l</w:t>
      </w:r>
      <w:r w:rsidR="00815F3D" w:rsidRPr="000919ED">
        <w:rPr>
          <w:rFonts w:ascii="Lato" w:hAnsi="Lato"/>
          <w:lang w:val="pl-PL"/>
        </w:rPr>
        <w:t xml:space="preserve">kulia) </w:t>
      </w:r>
      <w:r w:rsidR="00D876E7" w:rsidRPr="000919ED">
        <w:rPr>
          <w:rFonts w:ascii="Lato" w:hAnsi="Lato"/>
          <w:lang w:val="pl-PL"/>
        </w:rPr>
        <w:t>i/</w:t>
      </w:r>
      <w:r w:rsidR="005870B9" w:rsidRPr="000919ED">
        <w:rPr>
          <w:rFonts w:ascii="Lato" w:hAnsi="Lato"/>
          <w:lang w:val="pl-PL"/>
        </w:rPr>
        <w:t xml:space="preserve">lub deficytów kompetencji, zaburzeń sprawności językowych </w:t>
      </w:r>
      <w:r w:rsidR="00D876E7" w:rsidRPr="000919ED">
        <w:rPr>
          <w:rFonts w:ascii="Lato" w:hAnsi="Lato"/>
          <w:lang w:val="pl-PL"/>
        </w:rPr>
        <w:t>i/</w:t>
      </w:r>
      <w:r w:rsidR="005870B9" w:rsidRPr="000919ED">
        <w:rPr>
          <w:rFonts w:ascii="Lato" w:hAnsi="Lato"/>
          <w:lang w:val="pl-PL"/>
        </w:rPr>
        <w:t xml:space="preserve">lub chorób przewlekłych. Opinia powinna zawierać również odniesienie do niepowodzeń szkolnych uczennicy/ucznia lub sytuacji kryzysowych lub traumatycznych doświadczeń. </w:t>
      </w:r>
      <w:r w:rsidR="00496BAF" w:rsidRPr="000919ED">
        <w:rPr>
          <w:rFonts w:ascii="Lato" w:hAnsi="Lato"/>
          <w:lang w:val="pl-PL"/>
        </w:rPr>
        <w:t xml:space="preserve">Dokument ten powinien być sporządzony w sposób jasny i zrozumiały, oparty na rzetelnych obserwacjach oraz wiedzy specjalistycznej, </w:t>
      </w:r>
      <w:r w:rsidR="00A87E5A" w:rsidRPr="000919ED">
        <w:rPr>
          <w:rFonts w:ascii="Lato" w:hAnsi="Lato"/>
          <w:lang w:val="pl-PL"/>
        </w:rPr>
        <w:t xml:space="preserve">z </w:t>
      </w:r>
      <w:r w:rsidR="00496BAF" w:rsidRPr="000919ED">
        <w:rPr>
          <w:rFonts w:ascii="Lato" w:hAnsi="Lato"/>
          <w:lang w:val="pl-PL"/>
        </w:rPr>
        <w:t>uwzględnieniem indywidualnych potrzeb ucznia/uczennicy</w:t>
      </w:r>
      <w:r w:rsidR="00B1435A" w:rsidRPr="000919ED">
        <w:rPr>
          <w:rFonts w:ascii="Lato" w:hAnsi="Lato"/>
          <w:lang w:val="pl-PL"/>
        </w:rPr>
        <w:t>,</w:t>
      </w:r>
    </w:p>
    <w:p w14:paraId="4A3E24EC" w14:textId="77777777" w:rsidR="00D90E35" w:rsidRPr="006E2A09" w:rsidRDefault="00D90E35" w:rsidP="006E2A09">
      <w:pPr>
        <w:rPr>
          <w:rFonts w:ascii="Lato" w:hAnsi="Lato" w:hint="eastAsia"/>
          <w:lang w:val="pl-PL"/>
        </w:rPr>
      </w:pPr>
    </w:p>
    <w:p w14:paraId="72B5E324" w14:textId="77777777" w:rsidR="009A06F8" w:rsidRPr="000919ED" w:rsidRDefault="009A06F8" w:rsidP="009A06F8">
      <w:pPr>
        <w:pStyle w:val="Akapitzlist"/>
        <w:numPr>
          <w:ilvl w:val="3"/>
          <w:numId w:val="11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 xml:space="preserve">KRYTERIA PREFERENCYJNE: </w:t>
      </w:r>
    </w:p>
    <w:p w14:paraId="2EE2C2C2" w14:textId="52855BCB" w:rsidR="005870B9" w:rsidRPr="000919ED" w:rsidRDefault="00881A64" w:rsidP="00881A64">
      <w:pPr>
        <w:pStyle w:val="Akapitzlist"/>
        <w:numPr>
          <w:ilvl w:val="4"/>
          <w:numId w:val="11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uczennica/uczeń posiada orzeczenie o niepełnosprawności i/lub opinie z poradni psychologiczno-pedagogicznej i/lub orzeczenie o potrzebie kształcenia specjalnego</w:t>
      </w:r>
      <w:r w:rsidR="00CC428A" w:rsidRPr="000919ED">
        <w:rPr>
          <w:rFonts w:ascii="Lato" w:hAnsi="Lato"/>
          <w:lang w:val="pl-PL"/>
        </w:rPr>
        <w:t>:</w:t>
      </w:r>
    </w:p>
    <w:p w14:paraId="4C566471" w14:textId="611F6C30" w:rsidR="005870B9" w:rsidRPr="000919ED" w:rsidRDefault="005870B9" w:rsidP="005870B9">
      <w:pPr>
        <w:ind w:left="3969"/>
        <w:contextualSpacing/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 xml:space="preserve">za posiadanie orzeczenia </w:t>
      </w:r>
      <w:r w:rsidR="00881A64" w:rsidRPr="000919ED">
        <w:rPr>
          <w:rFonts w:ascii="Lato" w:hAnsi="Lato"/>
          <w:lang w:val="pl-PL"/>
        </w:rPr>
        <w:t>i/</w:t>
      </w:r>
      <w:r w:rsidRPr="000919ED">
        <w:rPr>
          <w:rFonts w:ascii="Lato" w:hAnsi="Lato"/>
          <w:lang w:val="pl-PL"/>
        </w:rPr>
        <w:t>lub opinii  – 5 pkt</w:t>
      </w:r>
      <w:r w:rsidR="00CC428A" w:rsidRPr="000919ED">
        <w:rPr>
          <w:rFonts w:ascii="Lato" w:hAnsi="Lato"/>
          <w:lang w:val="pl-PL"/>
        </w:rPr>
        <w:t>,</w:t>
      </w:r>
    </w:p>
    <w:p w14:paraId="29582655" w14:textId="0D86476E" w:rsidR="005870B9" w:rsidRPr="000919ED" w:rsidRDefault="005870B9" w:rsidP="005870B9">
      <w:pPr>
        <w:ind w:left="3969"/>
        <w:contextualSpacing/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za brak orzeczenia lub opinii – 0 pkt</w:t>
      </w:r>
      <w:r w:rsidR="00CC428A" w:rsidRPr="000919ED">
        <w:rPr>
          <w:rFonts w:ascii="Lato" w:hAnsi="Lato"/>
          <w:lang w:val="pl-PL"/>
        </w:rPr>
        <w:t>,</w:t>
      </w:r>
    </w:p>
    <w:p w14:paraId="49F88C01" w14:textId="35C35835" w:rsidR="009A06F8" w:rsidRPr="000919ED" w:rsidRDefault="005870B9" w:rsidP="005870B9">
      <w:pPr>
        <w:pStyle w:val="Akapitzlist"/>
        <w:numPr>
          <w:ilvl w:val="4"/>
          <w:numId w:val="11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 xml:space="preserve"> </w:t>
      </w:r>
      <w:r w:rsidR="009A06F8" w:rsidRPr="000919ED">
        <w:rPr>
          <w:rFonts w:ascii="Lato" w:hAnsi="Lato"/>
          <w:lang w:val="pl-PL"/>
        </w:rPr>
        <w:t>„pierwszeństwo uczestnictwa” - stosowane dla wszystkich form wsparcia; pierwszeństwo udziału w projekcie uczennicy/ucznia, który jeszcze nie uczestniczył w żadnej formie wsparcia:</w:t>
      </w:r>
    </w:p>
    <w:p w14:paraId="02C3B6B0" w14:textId="77777777" w:rsidR="005870B9" w:rsidRPr="000919ED" w:rsidRDefault="005870B9" w:rsidP="005870B9">
      <w:pPr>
        <w:pStyle w:val="Akapitzlist"/>
        <w:ind w:left="1800"/>
        <w:rPr>
          <w:rFonts w:ascii="Lato" w:hAnsi="Lato" w:hint="eastAsia"/>
          <w:lang w:val="pl-PL"/>
        </w:rPr>
      </w:pPr>
    </w:p>
    <w:p w14:paraId="5F1FD336" w14:textId="736F0034" w:rsidR="009A06F8" w:rsidRPr="000919ED" w:rsidRDefault="009A06F8" w:rsidP="008D5924">
      <w:pPr>
        <w:pStyle w:val="Akapitzlist"/>
        <w:spacing w:after="0"/>
        <w:ind w:left="2268" w:firstLine="1701"/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za uczestnictwo po raz pierwszy - 1</w:t>
      </w:r>
      <w:r w:rsidR="005870B9" w:rsidRPr="000919ED">
        <w:rPr>
          <w:rFonts w:ascii="Lato" w:hAnsi="Lato"/>
          <w:lang w:val="pl-PL"/>
        </w:rPr>
        <w:t xml:space="preserve"> pkt</w:t>
      </w:r>
      <w:r w:rsidR="00CC428A" w:rsidRPr="000919ED">
        <w:rPr>
          <w:rFonts w:ascii="Lato" w:hAnsi="Lato"/>
          <w:lang w:val="pl-PL"/>
        </w:rPr>
        <w:t>,</w:t>
      </w:r>
    </w:p>
    <w:p w14:paraId="62F69814" w14:textId="0467C268" w:rsidR="009A06F8" w:rsidRPr="000919ED" w:rsidRDefault="009A06F8" w:rsidP="005870B9">
      <w:pPr>
        <w:spacing w:after="0"/>
        <w:ind w:left="4329" w:hanging="360"/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ko</w:t>
      </w:r>
      <w:r w:rsidR="005870B9" w:rsidRPr="000919ED">
        <w:rPr>
          <w:rFonts w:ascii="Lato" w:hAnsi="Lato"/>
          <w:lang w:val="pl-PL"/>
        </w:rPr>
        <w:t>lejne uczestnictwo - 0 pkt</w:t>
      </w:r>
      <w:r w:rsidR="00CC428A" w:rsidRPr="000919ED">
        <w:rPr>
          <w:rFonts w:ascii="Lato" w:hAnsi="Lato"/>
          <w:lang w:val="pl-PL"/>
        </w:rPr>
        <w:t>,</w:t>
      </w:r>
    </w:p>
    <w:p w14:paraId="294432FD" w14:textId="77777777" w:rsidR="005870B9" w:rsidRPr="000919ED" w:rsidRDefault="005870B9" w:rsidP="005870B9">
      <w:pPr>
        <w:spacing w:after="0"/>
        <w:ind w:left="4329" w:hanging="360"/>
        <w:rPr>
          <w:rFonts w:ascii="Lato" w:hAnsi="Lato" w:hint="eastAsia"/>
          <w:lang w:val="pl-PL"/>
        </w:rPr>
      </w:pPr>
    </w:p>
    <w:p w14:paraId="2954744F" w14:textId="3A0AD3BB" w:rsidR="00475F19" w:rsidRPr="000919ED" w:rsidRDefault="009A06F8" w:rsidP="00475F19">
      <w:pPr>
        <w:pStyle w:val="Akapitzlist"/>
        <w:numPr>
          <w:ilvl w:val="0"/>
          <w:numId w:val="25"/>
        </w:numPr>
        <w:ind w:left="1843"/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 xml:space="preserve">„przeciwdziałanie stereotypom płci”- uwzględniające perspektywę płci </w:t>
      </w:r>
      <w:r w:rsidRPr="000919ED">
        <w:rPr>
          <w:rFonts w:ascii="Lato" w:hAnsi="Lato"/>
          <w:lang w:val="pl-PL"/>
        </w:rPr>
        <w:br/>
        <w:t>i przeciwdziałanie dyskryminacji płci, stosowane dla wszystkich form wsparcia</w:t>
      </w:r>
      <w:r w:rsidR="002079CF" w:rsidRPr="000919ED">
        <w:rPr>
          <w:rFonts w:ascii="Lato" w:hAnsi="Lato"/>
          <w:lang w:val="pl-PL"/>
        </w:rPr>
        <w:t xml:space="preserve">. </w:t>
      </w:r>
      <w:r w:rsidRPr="000919ED">
        <w:rPr>
          <w:rFonts w:ascii="Lato" w:hAnsi="Lato"/>
          <w:lang w:val="pl-PL"/>
        </w:rPr>
        <w:t>W przypadku wyrównanych wyników rekrutacji pierwszeństwo będą miały dzieci płci męskiej</w:t>
      </w:r>
      <w:r w:rsidR="00235F5A" w:rsidRPr="000919ED">
        <w:rPr>
          <w:rFonts w:ascii="Lato" w:hAnsi="Lato"/>
          <w:lang w:val="pl-PL"/>
        </w:rPr>
        <w:t xml:space="preserve"> – 1 pkt</w:t>
      </w:r>
      <w:r w:rsidR="00A6376F" w:rsidRPr="000919ED">
        <w:rPr>
          <w:rFonts w:ascii="Lato" w:hAnsi="Lato"/>
          <w:lang w:val="pl-PL"/>
        </w:rPr>
        <w:t>,</w:t>
      </w:r>
    </w:p>
    <w:p w14:paraId="70711D01" w14:textId="77777777" w:rsidR="00A6376F" w:rsidRPr="000919ED" w:rsidRDefault="00A6376F" w:rsidP="00280A64">
      <w:pPr>
        <w:rPr>
          <w:rFonts w:ascii="Lato" w:hAnsi="Lato" w:hint="eastAsia"/>
          <w:lang w:val="pl-PL"/>
        </w:rPr>
      </w:pPr>
    </w:p>
    <w:p w14:paraId="59D47C7C" w14:textId="2FE4D965" w:rsidR="008833B4" w:rsidRPr="000919ED" w:rsidRDefault="008833B4" w:rsidP="00206915">
      <w:pPr>
        <w:pStyle w:val="Akapitzlist"/>
        <w:numPr>
          <w:ilvl w:val="2"/>
          <w:numId w:val="11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b/>
          <w:u w:val="single"/>
          <w:lang w:val="pl-PL"/>
        </w:rPr>
        <w:t>zajęcia specjalistyczne</w:t>
      </w:r>
      <w:r w:rsidR="009A441E" w:rsidRPr="000919ED">
        <w:rPr>
          <w:rFonts w:ascii="Lato" w:hAnsi="Lato"/>
          <w:lang w:val="pl-PL"/>
        </w:rPr>
        <w:t>:</w:t>
      </w:r>
    </w:p>
    <w:p w14:paraId="4E367F30" w14:textId="00DB7AC6" w:rsidR="00F7130B" w:rsidRPr="000919ED" w:rsidRDefault="00631609" w:rsidP="00DA4DC4">
      <w:pPr>
        <w:pStyle w:val="Akapitzlist"/>
        <w:numPr>
          <w:ilvl w:val="3"/>
          <w:numId w:val="11"/>
        </w:numPr>
        <w:ind w:left="567" w:firstLine="545"/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 xml:space="preserve">KRYTERIA </w:t>
      </w:r>
      <w:r w:rsidR="002F7E25" w:rsidRPr="000919ED">
        <w:rPr>
          <w:rFonts w:ascii="Lato" w:hAnsi="Lato"/>
          <w:lang w:val="pl-PL"/>
        </w:rPr>
        <w:t>OBLIGATORYJNE</w:t>
      </w:r>
      <w:r w:rsidR="00F7130B" w:rsidRPr="000919ED">
        <w:rPr>
          <w:rFonts w:ascii="Lato" w:hAnsi="Lato"/>
          <w:lang w:val="pl-PL"/>
        </w:rPr>
        <w:t xml:space="preserve">: </w:t>
      </w:r>
    </w:p>
    <w:p w14:paraId="5AEDD5BC" w14:textId="4F69B27B" w:rsidR="00230B8A" w:rsidRPr="000919ED" w:rsidRDefault="00F7130B" w:rsidP="00CF6D4A">
      <w:pPr>
        <w:pStyle w:val="Akapitzlist"/>
        <w:numPr>
          <w:ilvl w:val="4"/>
          <w:numId w:val="11"/>
        </w:numPr>
        <w:ind w:left="1418" w:firstLine="0"/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kwalifikowalność uczestniczki/ka - uczennica/uczeń szk</w:t>
      </w:r>
      <w:r w:rsidR="00235F5A" w:rsidRPr="000919ED">
        <w:rPr>
          <w:rFonts w:ascii="Lato" w:hAnsi="Lato"/>
          <w:lang w:val="pl-PL"/>
        </w:rPr>
        <w:t>oły biorącej udział w projekcie,</w:t>
      </w:r>
    </w:p>
    <w:p w14:paraId="48D3A1E7" w14:textId="7C5F15F3" w:rsidR="00E02EEC" w:rsidRPr="000919ED" w:rsidRDefault="00600544" w:rsidP="00600544">
      <w:pPr>
        <w:pStyle w:val="Akapitzlist"/>
        <w:numPr>
          <w:ilvl w:val="4"/>
          <w:numId w:val="11"/>
        </w:numPr>
        <w:ind w:left="1418" w:firstLine="0"/>
        <w:rPr>
          <w:rFonts w:ascii="Lato" w:hAnsi="Lato" w:hint="eastAsia"/>
          <w:lang w:val="pl-PL"/>
        </w:rPr>
      </w:pPr>
      <w:r w:rsidRPr="00600544">
        <w:rPr>
          <w:rFonts w:ascii="Lato" w:hAnsi="Lato"/>
          <w:lang w:val="pl-PL"/>
        </w:rPr>
        <w:t>uczennica/uczeń posiada orzeczenie o niepełnosprawności i/lub opinie z poradni psychologiczno-pedagogicznej i/lub orzeczenie o potrzebie kształcenia specjalnego</w:t>
      </w:r>
      <w:r>
        <w:rPr>
          <w:rFonts w:ascii="Lato" w:hAnsi="Lato"/>
          <w:lang w:val="pl-PL"/>
        </w:rPr>
        <w:t xml:space="preserve"> </w:t>
      </w:r>
      <w:r w:rsidR="007D63EA" w:rsidRPr="000919ED">
        <w:rPr>
          <w:rFonts w:ascii="Lato" w:hAnsi="Lato"/>
          <w:lang w:val="pl-PL"/>
        </w:rPr>
        <w:t xml:space="preserve">i/lub </w:t>
      </w:r>
      <w:r w:rsidRPr="00600544">
        <w:rPr>
          <w:rFonts w:ascii="Lato" w:hAnsi="Lato"/>
          <w:lang w:val="pl-PL"/>
        </w:rPr>
        <w:t>opinia nauczyciela, wychowawcy grupy wychowawczej lub specjalisty, prowadzących zajęcia z uczniem/uczennicą (załącznik nr 9 Regulaminu)</w:t>
      </w:r>
      <w:r w:rsidR="00D07433" w:rsidRPr="000919ED">
        <w:rPr>
          <w:rFonts w:ascii="Lato" w:hAnsi="Lato"/>
          <w:lang w:val="pl-PL"/>
        </w:rPr>
        <w:t xml:space="preserve"> uwzględniająca deficyty w obszarze d</w:t>
      </w:r>
      <w:r w:rsidR="004857AC" w:rsidRPr="000919ED">
        <w:rPr>
          <w:rFonts w:ascii="Lato" w:hAnsi="Lato"/>
          <w:lang w:val="pl-PL"/>
        </w:rPr>
        <w:t>anych zajęć specjalistycznych (dzieci</w:t>
      </w:r>
      <w:r w:rsidR="00865879" w:rsidRPr="000919ED">
        <w:rPr>
          <w:rFonts w:ascii="Lato" w:hAnsi="Lato"/>
          <w:lang w:val="pl-PL"/>
        </w:rPr>
        <w:t xml:space="preserve"> z zaburzeniami i/lub odchyleniami </w:t>
      </w:r>
      <w:r w:rsidR="00865879" w:rsidRPr="000919ED">
        <w:rPr>
          <w:rFonts w:ascii="Lato" w:hAnsi="Lato"/>
          <w:lang w:val="pl-PL"/>
        </w:rPr>
        <w:lastRenderedPageBreak/>
        <w:t xml:space="preserve">rozwojowymi: </w:t>
      </w:r>
      <w:r w:rsidR="00D07433" w:rsidRPr="000919ED">
        <w:rPr>
          <w:rFonts w:ascii="Lato" w:hAnsi="Lato"/>
          <w:lang w:val="pl-PL"/>
        </w:rPr>
        <w:t>specyficzn</w:t>
      </w:r>
      <w:r w:rsidR="00865879" w:rsidRPr="000919ED">
        <w:rPr>
          <w:rFonts w:ascii="Lato" w:hAnsi="Lato"/>
          <w:lang w:val="pl-PL"/>
        </w:rPr>
        <w:t>ymi trudnościami w uczeniu się i/lub deficytami kompetencji,</w:t>
      </w:r>
      <w:r w:rsidR="00D07433" w:rsidRPr="000919ED">
        <w:rPr>
          <w:rFonts w:ascii="Lato" w:hAnsi="Lato"/>
          <w:lang w:val="pl-PL"/>
        </w:rPr>
        <w:t xml:space="preserve"> zaburzeniami sprawności językowych, przejawiaj</w:t>
      </w:r>
      <w:r w:rsidR="00C84BBB" w:rsidRPr="000919ED">
        <w:rPr>
          <w:rFonts w:ascii="Lato" w:hAnsi="Lato"/>
          <w:lang w:val="pl-PL"/>
        </w:rPr>
        <w:t>ących trudności w uczeniu się.</w:t>
      </w:r>
    </w:p>
    <w:p w14:paraId="06E8CD7D" w14:textId="2C621C1A" w:rsidR="00C84BBB" w:rsidRPr="000919ED" w:rsidRDefault="00563BED" w:rsidP="004857AC">
      <w:pPr>
        <w:pStyle w:val="Akapitzlist"/>
        <w:ind w:left="2268"/>
        <w:rPr>
          <w:rFonts w:ascii="Lato" w:hAnsi="Lato" w:hint="eastAsia"/>
          <w:lang w:val="pl-PL"/>
        </w:rPr>
      </w:pPr>
      <w:r>
        <w:rPr>
          <w:rFonts w:ascii="Lato" w:hAnsi="Lato"/>
          <w:lang w:val="pl-PL"/>
        </w:rPr>
        <w:t xml:space="preserve"> </w:t>
      </w:r>
    </w:p>
    <w:p w14:paraId="2496EA67" w14:textId="78E4C0AC" w:rsidR="00F7130B" w:rsidRPr="000919ED" w:rsidRDefault="00F7130B" w:rsidP="00E32434">
      <w:pPr>
        <w:pStyle w:val="Akapitzlist"/>
        <w:numPr>
          <w:ilvl w:val="3"/>
          <w:numId w:val="11"/>
        </w:numPr>
        <w:ind w:left="1276" w:hanging="164"/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K</w:t>
      </w:r>
      <w:r w:rsidR="002F7E25" w:rsidRPr="000919ED">
        <w:rPr>
          <w:rFonts w:ascii="Lato" w:hAnsi="Lato"/>
          <w:lang w:val="pl-PL"/>
        </w:rPr>
        <w:t xml:space="preserve">RYTERIA </w:t>
      </w:r>
      <w:r w:rsidR="00B33A9D" w:rsidRPr="000919ED">
        <w:rPr>
          <w:rFonts w:ascii="Lato" w:hAnsi="Lato"/>
          <w:lang w:val="pl-PL"/>
        </w:rPr>
        <w:t>PREFERENCYJNE</w:t>
      </w:r>
      <w:r w:rsidRPr="000919ED">
        <w:rPr>
          <w:rFonts w:ascii="Lato" w:hAnsi="Lato"/>
          <w:lang w:val="pl-PL"/>
        </w:rPr>
        <w:t xml:space="preserve">: </w:t>
      </w:r>
    </w:p>
    <w:p w14:paraId="3D950B37" w14:textId="75A21C44" w:rsidR="000C0CB8" w:rsidRPr="000919ED" w:rsidRDefault="004857AC" w:rsidP="00CF6D4A">
      <w:pPr>
        <w:pStyle w:val="Akapitzlist"/>
        <w:numPr>
          <w:ilvl w:val="4"/>
          <w:numId w:val="11"/>
        </w:numPr>
        <w:ind w:left="1418" w:firstLine="0"/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 xml:space="preserve"> </w:t>
      </w:r>
      <w:r w:rsidR="000C0CB8" w:rsidRPr="000919ED">
        <w:rPr>
          <w:rFonts w:ascii="Lato" w:hAnsi="Lato"/>
          <w:lang w:val="pl-PL"/>
        </w:rPr>
        <w:t>„pierwszeństwo uczestnictwa” - stosowane dla wszystkich form wsparcia; pierwszeństwo udziału w projekcie uczennicy/ucznia, który jeszcze nie uczestniczył w żadnej formie wsparcia:</w:t>
      </w:r>
    </w:p>
    <w:p w14:paraId="054F9C75" w14:textId="6853AFCD" w:rsidR="008D5924" w:rsidRPr="000919ED" w:rsidRDefault="008D5924" w:rsidP="008D5924">
      <w:pPr>
        <w:pStyle w:val="Akapitzlist"/>
        <w:ind w:left="1800"/>
        <w:rPr>
          <w:rFonts w:ascii="Lato" w:hAnsi="Lato" w:hint="eastAsia"/>
          <w:lang w:val="pl-PL"/>
        </w:rPr>
      </w:pPr>
    </w:p>
    <w:p w14:paraId="63721A33" w14:textId="2D327EC4" w:rsidR="00006C0B" w:rsidRPr="000919ED" w:rsidRDefault="000C0CB8" w:rsidP="008D5924">
      <w:pPr>
        <w:pStyle w:val="Akapitzlist"/>
        <w:ind w:left="3969"/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za uczes</w:t>
      </w:r>
      <w:r w:rsidR="00CC428A" w:rsidRPr="000919ED">
        <w:rPr>
          <w:rFonts w:ascii="Lato" w:hAnsi="Lato"/>
          <w:lang w:val="pl-PL"/>
        </w:rPr>
        <w:t>tnictwo po raz pierwszy - 1 pkt,</w:t>
      </w:r>
    </w:p>
    <w:p w14:paraId="2A36758B" w14:textId="0BAD5D8C" w:rsidR="000C0CB8" w:rsidRPr="000919ED" w:rsidRDefault="00CC428A" w:rsidP="008D5924">
      <w:pPr>
        <w:pStyle w:val="Akapitzlist"/>
        <w:ind w:left="2520" w:firstLine="1449"/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kolejne uczestnictwo - 0 pkt,</w:t>
      </w:r>
    </w:p>
    <w:p w14:paraId="5A31E1C2" w14:textId="77777777" w:rsidR="008D5924" w:rsidRPr="000919ED" w:rsidRDefault="008D5924" w:rsidP="008D5924">
      <w:pPr>
        <w:pStyle w:val="Akapitzlist"/>
        <w:ind w:left="2520"/>
        <w:rPr>
          <w:rFonts w:ascii="Lato" w:hAnsi="Lato" w:hint="eastAsia"/>
          <w:lang w:val="pl-PL"/>
        </w:rPr>
      </w:pPr>
    </w:p>
    <w:p w14:paraId="0648133E" w14:textId="5A485843" w:rsidR="000C0CB8" w:rsidRPr="000919ED" w:rsidRDefault="000C0CB8" w:rsidP="000C0CB8">
      <w:pPr>
        <w:pStyle w:val="Akapitzlist"/>
        <w:numPr>
          <w:ilvl w:val="0"/>
          <w:numId w:val="25"/>
        </w:numPr>
        <w:ind w:left="1843"/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 xml:space="preserve">„przeciwdziałanie stereotypom płci”- uwzględniające perspektywę płci </w:t>
      </w:r>
      <w:r w:rsidRPr="000919ED">
        <w:rPr>
          <w:rFonts w:ascii="Lato" w:hAnsi="Lato"/>
          <w:lang w:val="pl-PL"/>
        </w:rPr>
        <w:br/>
        <w:t>i przeciwdziałanie dyskryminacji płci, stosowane dla wszystkich form wsparcia. W przypadku wyrównanych wyników rekrutacji pierwszeństwo będą miały dzieci płci męskiej – 1 pkt</w:t>
      </w:r>
      <w:r w:rsidR="00FA0A48" w:rsidRPr="000919ED">
        <w:rPr>
          <w:rFonts w:ascii="Lato" w:hAnsi="Lato"/>
          <w:lang w:val="pl-PL"/>
        </w:rPr>
        <w:t>,</w:t>
      </w:r>
    </w:p>
    <w:p w14:paraId="1084F79F" w14:textId="77777777" w:rsidR="00B1435A" w:rsidRPr="000919ED" w:rsidRDefault="00B1435A" w:rsidP="00B1435A">
      <w:pPr>
        <w:pStyle w:val="Akapitzlist"/>
        <w:ind w:left="1843"/>
        <w:rPr>
          <w:rFonts w:ascii="Lato" w:hAnsi="Lato" w:hint="eastAsia"/>
          <w:lang w:val="pl-PL"/>
        </w:rPr>
      </w:pPr>
    </w:p>
    <w:p w14:paraId="47B895B6" w14:textId="7EE95FB4" w:rsidR="008833B4" w:rsidRPr="000919ED" w:rsidRDefault="008833B4" w:rsidP="00206915">
      <w:pPr>
        <w:pStyle w:val="Akapitzlist"/>
        <w:numPr>
          <w:ilvl w:val="2"/>
          <w:numId w:val="11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b/>
          <w:u w:val="single"/>
          <w:lang w:val="pl-PL"/>
        </w:rPr>
        <w:t>zajęcia związane z wyborem kierunku kształcenia zawodu</w:t>
      </w:r>
      <w:r w:rsidR="002F7E25" w:rsidRPr="000919ED">
        <w:rPr>
          <w:rFonts w:ascii="Lato" w:hAnsi="Lato"/>
          <w:lang w:val="pl-PL"/>
        </w:rPr>
        <w:t>:</w:t>
      </w:r>
    </w:p>
    <w:p w14:paraId="794BE0A8" w14:textId="0BAF4818" w:rsidR="002F7E25" w:rsidRPr="000919ED" w:rsidRDefault="002F7E25" w:rsidP="00B1435A">
      <w:pPr>
        <w:pStyle w:val="Akapitzlist"/>
        <w:numPr>
          <w:ilvl w:val="3"/>
          <w:numId w:val="11"/>
        </w:numPr>
        <w:ind w:hanging="306"/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 xml:space="preserve">KRYTERIA OBLIGATORYJNE: </w:t>
      </w:r>
    </w:p>
    <w:p w14:paraId="6F3D4C24" w14:textId="797E6319" w:rsidR="00B1435A" w:rsidRPr="000919ED" w:rsidRDefault="002F7E25" w:rsidP="00CF6D4A">
      <w:pPr>
        <w:pStyle w:val="Akapitzlist"/>
        <w:numPr>
          <w:ilvl w:val="4"/>
          <w:numId w:val="11"/>
        </w:numPr>
        <w:ind w:left="1418" w:firstLine="0"/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kwalifikowalność uczestniczki/ka - uczennica/uczeń szk</w:t>
      </w:r>
      <w:r w:rsidR="00CC428A" w:rsidRPr="000919ED">
        <w:rPr>
          <w:rFonts w:ascii="Lato" w:hAnsi="Lato"/>
          <w:lang w:val="pl-PL"/>
        </w:rPr>
        <w:t>oły biorącej udział w projekcie,</w:t>
      </w:r>
    </w:p>
    <w:p w14:paraId="6A1703C5" w14:textId="00ACB26E" w:rsidR="002F7E25" w:rsidRPr="000919ED" w:rsidRDefault="002F7E25" w:rsidP="00CF6D4A">
      <w:pPr>
        <w:pStyle w:val="Akapitzlist"/>
        <w:numPr>
          <w:ilvl w:val="4"/>
          <w:numId w:val="11"/>
        </w:numPr>
        <w:ind w:left="1418" w:firstLine="0"/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opinia d</w:t>
      </w:r>
      <w:r w:rsidR="000C0CB8" w:rsidRPr="000919ED">
        <w:rPr>
          <w:rFonts w:ascii="Lato" w:hAnsi="Lato"/>
          <w:lang w:val="pl-PL"/>
        </w:rPr>
        <w:t>oradcy zawodowego uwzględniająca</w:t>
      </w:r>
      <w:r w:rsidRPr="000919ED">
        <w:rPr>
          <w:rFonts w:ascii="Lato" w:hAnsi="Lato"/>
          <w:lang w:val="pl-PL"/>
        </w:rPr>
        <w:t xml:space="preserve"> potrzeby dokonania analizy predyspozycji zawodowych ukierunkowanych na prawidłowe dokonanie wyboru dalszego kierunku kształcenia</w:t>
      </w:r>
      <w:r w:rsidR="00CC428A" w:rsidRPr="000919ED">
        <w:rPr>
          <w:rFonts w:ascii="Lato" w:hAnsi="Lato"/>
          <w:lang w:val="pl-PL"/>
        </w:rPr>
        <w:t>.</w:t>
      </w:r>
    </w:p>
    <w:p w14:paraId="5F7EC4FB" w14:textId="77777777" w:rsidR="00301B7E" w:rsidRPr="000919ED" w:rsidRDefault="00301B7E" w:rsidP="00301B7E">
      <w:pPr>
        <w:pStyle w:val="Akapitzlist"/>
        <w:ind w:left="1418"/>
        <w:rPr>
          <w:rFonts w:ascii="Lato" w:hAnsi="Lato" w:hint="eastAsia"/>
          <w:lang w:val="pl-PL"/>
        </w:rPr>
      </w:pPr>
    </w:p>
    <w:p w14:paraId="389126E9" w14:textId="19B95AAC" w:rsidR="002F7E25" w:rsidRPr="000919ED" w:rsidRDefault="002F7E25" w:rsidP="00CC428A">
      <w:pPr>
        <w:pStyle w:val="Akapitzlist"/>
        <w:numPr>
          <w:ilvl w:val="3"/>
          <w:numId w:val="11"/>
        </w:numPr>
        <w:ind w:hanging="306"/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 xml:space="preserve">KRYTERIA </w:t>
      </w:r>
      <w:r w:rsidR="00B33A9D" w:rsidRPr="000919ED">
        <w:rPr>
          <w:rFonts w:ascii="Lato" w:hAnsi="Lato"/>
          <w:lang w:val="pl-PL"/>
        </w:rPr>
        <w:t>PREFERENCYJNE</w:t>
      </w:r>
      <w:r w:rsidRPr="000919ED">
        <w:rPr>
          <w:rFonts w:ascii="Lato" w:hAnsi="Lato"/>
          <w:lang w:val="pl-PL"/>
        </w:rPr>
        <w:t xml:space="preserve">: </w:t>
      </w:r>
    </w:p>
    <w:p w14:paraId="5311EC6D" w14:textId="77777777" w:rsidR="00CC428A" w:rsidRPr="000919ED" w:rsidRDefault="00CC428A" w:rsidP="00CF6D4A">
      <w:pPr>
        <w:pStyle w:val="Akapitzlist"/>
        <w:numPr>
          <w:ilvl w:val="4"/>
          <w:numId w:val="11"/>
        </w:numPr>
        <w:ind w:left="1418" w:firstLine="0"/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uczennica/uczeń posiada orzeczenie o niepełnosprawności i/lub opinie z poradni psychologiczno-</w:t>
      </w:r>
      <w:r w:rsidRPr="002C1BA0">
        <w:rPr>
          <w:rFonts w:ascii="Lato" w:hAnsi="Lato"/>
          <w:lang w:val="pl-PL"/>
        </w:rPr>
        <w:t>pedagogicznej i/lub orzeczenie o potrzebie kształcenia specjalnego:</w:t>
      </w:r>
    </w:p>
    <w:p w14:paraId="71A7E1C5" w14:textId="77777777" w:rsidR="00CC428A" w:rsidRPr="000919ED" w:rsidRDefault="00CC428A" w:rsidP="00CC428A">
      <w:pPr>
        <w:ind w:left="3969"/>
        <w:contextualSpacing/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za posiadanie orzeczenia i/lub opinii  – 5 pkt,</w:t>
      </w:r>
    </w:p>
    <w:p w14:paraId="508D2A0B" w14:textId="77777777" w:rsidR="00CC428A" w:rsidRPr="000919ED" w:rsidRDefault="00CC428A" w:rsidP="00CC428A">
      <w:pPr>
        <w:ind w:left="3969"/>
        <w:contextualSpacing/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za brak orzeczenia lub opinii – 0 pkt,</w:t>
      </w:r>
    </w:p>
    <w:p w14:paraId="74E40786" w14:textId="77777777" w:rsidR="00CC428A" w:rsidRPr="000919ED" w:rsidRDefault="00CC428A" w:rsidP="00CF6D4A">
      <w:pPr>
        <w:pStyle w:val="Akapitzlist"/>
        <w:numPr>
          <w:ilvl w:val="4"/>
          <w:numId w:val="11"/>
        </w:numPr>
        <w:ind w:left="1418" w:firstLine="0"/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„pierwszeństwo uczestnictwa” - stosowane dla wszystkich form wsparcia; pierwszeństwo udziału w projekcie uczennicy/ucznia, który jeszcze nie uczestniczył w żadnej formie wsparcia:</w:t>
      </w:r>
    </w:p>
    <w:p w14:paraId="6B0197CA" w14:textId="77777777" w:rsidR="00CC428A" w:rsidRPr="000919ED" w:rsidRDefault="00CC428A" w:rsidP="00CC428A">
      <w:pPr>
        <w:pStyle w:val="Akapitzlist"/>
        <w:ind w:left="1800"/>
        <w:rPr>
          <w:rFonts w:ascii="Lato" w:hAnsi="Lato" w:hint="eastAsia"/>
          <w:lang w:val="pl-PL"/>
        </w:rPr>
      </w:pPr>
    </w:p>
    <w:p w14:paraId="372900D1" w14:textId="77777777" w:rsidR="00CC428A" w:rsidRPr="000919ED" w:rsidRDefault="00CC428A" w:rsidP="00CC428A">
      <w:pPr>
        <w:pStyle w:val="Akapitzlist"/>
        <w:ind w:left="3969"/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za uczestnictwo po raz pierwszy - 1 pkt,</w:t>
      </w:r>
    </w:p>
    <w:p w14:paraId="3B112313" w14:textId="77777777" w:rsidR="00CC428A" w:rsidRPr="000919ED" w:rsidRDefault="00CC428A" w:rsidP="00CC428A">
      <w:pPr>
        <w:pStyle w:val="Akapitzlist"/>
        <w:ind w:left="2520" w:firstLine="1449"/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kolejne uczestnictwo - 0 pkt,</w:t>
      </w:r>
    </w:p>
    <w:p w14:paraId="1B7B5EE1" w14:textId="77777777" w:rsidR="00CC428A" w:rsidRPr="000919ED" w:rsidRDefault="00CC428A" w:rsidP="00CC428A">
      <w:pPr>
        <w:pStyle w:val="Akapitzlist"/>
        <w:ind w:left="2520"/>
        <w:rPr>
          <w:rFonts w:ascii="Lato" w:hAnsi="Lato" w:hint="eastAsia"/>
          <w:lang w:val="pl-PL"/>
        </w:rPr>
      </w:pPr>
    </w:p>
    <w:p w14:paraId="7A8324D4" w14:textId="77777777" w:rsidR="00FE3175" w:rsidRPr="000919ED" w:rsidRDefault="00CC428A" w:rsidP="00FE3175">
      <w:pPr>
        <w:pStyle w:val="Akapitzlist"/>
        <w:numPr>
          <w:ilvl w:val="0"/>
          <w:numId w:val="25"/>
        </w:numPr>
        <w:ind w:left="1418" w:firstLine="0"/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 xml:space="preserve">„przeciwdziałanie stereotypom płci”- uwzględniające perspektywę płci </w:t>
      </w:r>
      <w:r w:rsidRPr="000919ED">
        <w:rPr>
          <w:rFonts w:ascii="Lato" w:hAnsi="Lato"/>
          <w:lang w:val="pl-PL"/>
        </w:rPr>
        <w:br/>
        <w:t xml:space="preserve">i przeciwdziałanie dyskryminacji płci, stosowane dla wszystkich form wsparcia. W przypadku wyrównanych wyników rekrutacji pierwszeństwo będą miały dzieci płci </w:t>
      </w:r>
      <w:r w:rsidR="00301B7E" w:rsidRPr="000919ED">
        <w:rPr>
          <w:rFonts w:ascii="Lato" w:hAnsi="Lato"/>
          <w:lang w:val="pl-PL"/>
        </w:rPr>
        <w:t>męskiej – 1 pk</w:t>
      </w:r>
      <w:r w:rsidR="00FE3175" w:rsidRPr="000919ED">
        <w:rPr>
          <w:rFonts w:ascii="Lato" w:hAnsi="Lato"/>
          <w:lang w:val="pl-PL"/>
        </w:rPr>
        <w:t>t,</w:t>
      </w:r>
    </w:p>
    <w:p w14:paraId="27E2883C" w14:textId="5B18313C" w:rsidR="002F7E25" w:rsidRPr="000919ED" w:rsidRDefault="002F7E25" w:rsidP="00301B7E">
      <w:pPr>
        <w:pStyle w:val="Akapitzlist"/>
        <w:ind w:left="1418"/>
        <w:rPr>
          <w:rFonts w:ascii="Lato" w:hAnsi="Lato" w:hint="eastAsia"/>
          <w:lang w:val="pl-PL"/>
        </w:rPr>
      </w:pPr>
    </w:p>
    <w:p w14:paraId="0F5439D7" w14:textId="34034AFA" w:rsidR="008833B4" w:rsidRPr="000919ED" w:rsidRDefault="008833B4" w:rsidP="00206915">
      <w:pPr>
        <w:pStyle w:val="Akapitzlist"/>
        <w:numPr>
          <w:ilvl w:val="2"/>
          <w:numId w:val="11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b/>
          <w:u w:val="single"/>
          <w:lang w:val="pl-PL"/>
        </w:rPr>
        <w:t>zajęcia integracyjne</w:t>
      </w:r>
      <w:r w:rsidR="002F7E25" w:rsidRPr="000919ED">
        <w:rPr>
          <w:rFonts w:ascii="Lato" w:hAnsi="Lato"/>
          <w:b/>
          <w:u w:val="single"/>
          <w:lang w:val="pl-PL"/>
        </w:rPr>
        <w:t>:</w:t>
      </w:r>
    </w:p>
    <w:p w14:paraId="482953D6" w14:textId="2B486EB9" w:rsidR="002F7E25" w:rsidRPr="000919ED" w:rsidRDefault="002F7E25" w:rsidP="001120FE">
      <w:pPr>
        <w:pStyle w:val="Akapitzlist"/>
        <w:numPr>
          <w:ilvl w:val="3"/>
          <w:numId w:val="11"/>
        </w:numPr>
        <w:ind w:left="1134" w:firstLine="0"/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lastRenderedPageBreak/>
        <w:t xml:space="preserve">KRYTERIA OBLIGATORYJNE: </w:t>
      </w:r>
    </w:p>
    <w:p w14:paraId="326D6EFD" w14:textId="01506151" w:rsidR="002F7E25" w:rsidRPr="000919ED" w:rsidRDefault="002F7E25" w:rsidP="00CF6D4A">
      <w:pPr>
        <w:pStyle w:val="Akapitzlist"/>
        <w:numPr>
          <w:ilvl w:val="0"/>
          <w:numId w:val="25"/>
        </w:numPr>
        <w:ind w:left="1418" w:firstLine="0"/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kwalifikowalność uczestniczki/ka - uczennica/uczeń szk</w:t>
      </w:r>
      <w:r w:rsidR="003B499F" w:rsidRPr="000919ED">
        <w:rPr>
          <w:rFonts w:ascii="Lato" w:hAnsi="Lato"/>
          <w:lang w:val="pl-PL"/>
        </w:rPr>
        <w:t>oły biorącej udział w projekcie,</w:t>
      </w:r>
    </w:p>
    <w:p w14:paraId="3B742354" w14:textId="1526D215" w:rsidR="002F7E25" w:rsidRPr="000919ED" w:rsidRDefault="002C1BA0" w:rsidP="002C1BA0">
      <w:pPr>
        <w:pStyle w:val="Akapitzlist"/>
        <w:numPr>
          <w:ilvl w:val="4"/>
          <w:numId w:val="11"/>
        </w:numPr>
        <w:rPr>
          <w:rFonts w:ascii="Lato" w:hAnsi="Lato" w:hint="eastAsia"/>
          <w:lang w:val="pl-PL"/>
        </w:rPr>
      </w:pPr>
      <w:r w:rsidRPr="002C1BA0">
        <w:rPr>
          <w:rFonts w:ascii="Lato" w:hAnsi="Lato"/>
          <w:lang w:val="pl-PL"/>
        </w:rPr>
        <w:t xml:space="preserve">opinia nauczyciela, wychowawcy grupy wychowawczej lub specjalisty, prowadzących zajęcia z uczniem/uczennicą (załącznik nr 9 Regulaminu) </w:t>
      </w:r>
      <w:r w:rsidR="002F7E25" w:rsidRPr="000919ED">
        <w:rPr>
          <w:rFonts w:ascii="Lato" w:hAnsi="Lato"/>
          <w:lang w:val="pl-PL"/>
        </w:rPr>
        <w:t xml:space="preserve">zawierająca dane dotyczące chęci integracyjnych doświadczeń zgłaszanych przez </w:t>
      </w:r>
      <w:r w:rsidR="000A25B6" w:rsidRPr="000919ED">
        <w:rPr>
          <w:rFonts w:ascii="Lato" w:hAnsi="Lato"/>
          <w:lang w:val="pl-PL"/>
        </w:rPr>
        <w:t>uczennice/ucznia</w:t>
      </w:r>
      <w:r w:rsidR="003B499F" w:rsidRPr="000919ED">
        <w:rPr>
          <w:rFonts w:ascii="Lato" w:hAnsi="Lato"/>
          <w:lang w:val="pl-PL"/>
        </w:rPr>
        <w:t>.</w:t>
      </w:r>
    </w:p>
    <w:p w14:paraId="1BA66CFB" w14:textId="6134AA58" w:rsidR="002F7E25" w:rsidRPr="000919ED" w:rsidRDefault="002F7E25" w:rsidP="001120FE">
      <w:pPr>
        <w:pStyle w:val="Akapitzlist"/>
        <w:numPr>
          <w:ilvl w:val="3"/>
          <w:numId w:val="11"/>
        </w:numPr>
        <w:ind w:left="1134" w:firstLine="0"/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 xml:space="preserve">KRYTERIA </w:t>
      </w:r>
      <w:r w:rsidR="00B33A9D" w:rsidRPr="000919ED">
        <w:rPr>
          <w:rFonts w:ascii="Lato" w:hAnsi="Lato"/>
          <w:lang w:val="pl-PL"/>
        </w:rPr>
        <w:t>PREFERENCYJNE</w:t>
      </w:r>
      <w:r w:rsidRPr="000919ED">
        <w:rPr>
          <w:rFonts w:ascii="Lato" w:hAnsi="Lato"/>
          <w:lang w:val="pl-PL"/>
        </w:rPr>
        <w:t xml:space="preserve">: </w:t>
      </w:r>
    </w:p>
    <w:p w14:paraId="6C5509AF" w14:textId="77777777" w:rsidR="00A635DA" w:rsidRPr="000919ED" w:rsidRDefault="00A635DA" w:rsidP="00A635DA">
      <w:pPr>
        <w:pStyle w:val="Akapitzlist"/>
        <w:numPr>
          <w:ilvl w:val="4"/>
          <w:numId w:val="11"/>
        </w:numPr>
        <w:ind w:left="1418" w:firstLine="0"/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uczennica/uczeń posiada orzeczenie o niepełnosprawności i/lub opinie z poradni psychologiczno-pedagogicznej i/lub orzeczenie o potrzebie kształcenia specjalnego:</w:t>
      </w:r>
    </w:p>
    <w:p w14:paraId="15617BA2" w14:textId="77777777" w:rsidR="00A635DA" w:rsidRPr="000919ED" w:rsidRDefault="00A635DA" w:rsidP="00A635DA">
      <w:pPr>
        <w:ind w:left="3969"/>
        <w:contextualSpacing/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za posiadanie orzeczenia i/lub opinii  – 5 pkt,</w:t>
      </w:r>
    </w:p>
    <w:p w14:paraId="57D0AF78" w14:textId="77777777" w:rsidR="00A635DA" w:rsidRPr="000919ED" w:rsidRDefault="00A635DA" w:rsidP="00A635DA">
      <w:pPr>
        <w:ind w:left="3969"/>
        <w:contextualSpacing/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za brak orzeczenia lub opinii – 0 pkt,</w:t>
      </w:r>
    </w:p>
    <w:p w14:paraId="7BE88294" w14:textId="77777777" w:rsidR="00A635DA" w:rsidRPr="000919ED" w:rsidRDefault="00A635DA" w:rsidP="00A635DA">
      <w:pPr>
        <w:pStyle w:val="Akapitzlist"/>
        <w:numPr>
          <w:ilvl w:val="4"/>
          <w:numId w:val="11"/>
        </w:numPr>
        <w:ind w:left="1418" w:firstLine="0"/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„pierwszeństwo uczestnictwa” - stosowane dla wszystkich form wsparcia; pierwszeństwo udziału w projekcie uczennicy/ucznia, który jeszcze nie uczestniczył w żadnej formie wsparcia:</w:t>
      </w:r>
    </w:p>
    <w:p w14:paraId="21E66EDD" w14:textId="77777777" w:rsidR="00A635DA" w:rsidRPr="000919ED" w:rsidRDefault="00A635DA" w:rsidP="00A635DA">
      <w:pPr>
        <w:pStyle w:val="Akapitzlist"/>
        <w:ind w:left="1800"/>
        <w:rPr>
          <w:rFonts w:ascii="Lato" w:hAnsi="Lato" w:hint="eastAsia"/>
          <w:lang w:val="pl-PL"/>
        </w:rPr>
      </w:pPr>
    </w:p>
    <w:p w14:paraId="2037DAF2" w14:textId="77777777" w:rsidR="00A635DA" w:rsidRPr="000919ED" w:rsidRDefault="00A635DA" w:rsidP="00A635DA">
      <w:pPr>
        <w:pStyle w:val="Akapitzlist"/>
        <w:ind w:left="3969"/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za uczestnictwo po raz pierwszy - 1 pkt,</w:t>
      </w:r>
    </w:p>
    <w:p w14:paraId="19D73468" w14:textId="77777777" w:rsidR="00A635DA" w:rsidRPr="000919ED" w:rsidRDefault="00A635DA" w:rsidP="00A635DA">
      <w:pPr>
        <w:pStyle w:val="Akapitzlist"/>
        <w:ind w:left="2520" w:firstLine="1449"/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kolejne uczestnictwo - 0 pkt,</w:t>
      </w:r>
    </w:p>
    <w:p w14:paraId="70023FFD" w14:textId="77777777" w:rsidR="00A635DA" w:rsidRPr="000919ED" w:rsidRDefault="00A635DA" w:rsidP="00A635DA">
      <w:pPr>
        <w:pStyle w:val="Akapitzlist"/>
        <w:ind w:left="2520"/>
        <w:rPr>
          <w:rFonts w:ascii="Lato" w:hAnsi="Lato" w:hint="eastAsia"/>
          <w:lang w:val="pl-PL"/>
        </w:rPr>
      </w:pPr>
    </w:p>
    <w:p w14:paraId="5E974CDC" w14:textId="77777777" w:rsidR="00FE3175" w:rsidRPr="000919ED" w:rsidRDefault="00A635DA" w:rsidP="00FE3175">
      <w:pPr>
        <w:pStyle w:val="Akapitzlist"/>
        <w:numPr>
          <w:ilvl w:val="0"/>
          <w:numId w:val="25"/>
        </w:numPr>
        <w:ind w:left="1418" w:firstLine="0"/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 xml:space="preserve">„przeciwdziałanie stereotypom płci”- uwzględniające perspektywę płci </w:t>
      </w:r>
      <w:r w:rsidRPr="000919ED">
        <w:rPr>
          <w:rFonts w:ascii="Lato" w:hAnsi="Lato"/>
          <w:lang w:val="pl-PL"/>
        </w:rPr>
        <w:br/>
        <w:t>i przeciwdziałanie dyskryminacji płci, stosowane dla wszystkich form wsparcia. W przypadku wyrównanych wyników rekrutacji pierwszeństwo będą miały dzieci płci męskiej – 1 pkt</w:t>
      </w:r>
      <w:r w:rsidR="00FE3175" w:rsidRPr="000919ED">
        <w:rPr>
          <w:rFonts w:ascii="Lato" w:hAnsi="Lato"/>
          <w:lang w:val="pl-PL"/>
        </w:rPr>
        <w:t>,</w:t>
      </w:r>
    </w:p>
    <w:p w14:paraId="74299FE0" w14:textId="77777777" w:rsidR="00FE3175" w:rsidRPr="000919ED" w:rsidRDefault="00FE3175" w:rsidP="00FE3175">
      <w:pPr>
        <w:pStyle w:val="Akapitzlist"/>
        <w:ind w:left="1418"/>
        <w:rPr>
          <w:rFonts w:ascii="Lato" w:hAnsi="Lato" w:hint="eastAsia"/>
          <w:lang w:val="pl-PL"/>
        </w:rPr>
      </w:pPr>
    </w:p>
    <w:p w14:paraId="2D3BB4F7" w14:textId="77777777" w:rsidR="008833B4" w:rsidRPr="000919ED" w:rsidRDefault="008833B4" w:rsidP="00206915">
      <w:pPr>
        <w:pStyle w:val="Akapitzlist"/>
        <w:numPr>
          <w:ilvl w:val="2"/>
          <w:numId w:val="11"/>
        </w:numPr>
        <w:rPr>
          <w:rFonts w:ascii="Lato" w:hAnsi="Lato" w:hint="eastAsia"/>
          <w:b/>
          <w:u w:val="single"/>
          <w:lang w:val="pl-PL"/>
        </w:rPr>
      </w:pPr>
      <w:r w:rsidRPr="000919ED">
        <w:rPr>
          <w:rFonts w:ascii="Lato" w:hAnsi="Lato"/>
          <w:b/>
          <w:u w:val="single"/>
          <w:lang w:val="pl-PL"/>
        </w:rPr>
        <w:t>zajęcia w ramach przeciwdziałania przemocy i dyskryminacji</w:t>
      </w:r>
    </w:p>
    <w:p w14:paraId="163AE718" w14:textId="77777777" w:rsidR="004B1833" w:rsidRPr="000919ED" w:rsidRDefault="004B1833" w:rsidP="003B499F">
      <w:pPr>
        <w:pStyle w:val="Akapitzlist"/>
        <w:numPr>
          <w:ilvl w:val="3"/>
          <w:numId w:val="11"/>
        </w:numPr>
        <w:ind w:left="1134" w:firstLine="0"/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 xml:space="preserve">KRYTERIA OBLIGATORYJNE: </w:t>
      </w:r>
    </w:p>
    <w:p w14:paraId="6CC02FD9" w14:textId="5B88960A" w:rsidR="004B1833" w:rsidRPr="000919ED" w:rsidRDefault="004B1833" w:rsidP="003B499F">
      <w:pPr>
        <w:pStyle w:val="Akapitzlist"/>
        <w:numPr>
          <w:ilvl w:val="4"/>
          <w:numId w:val="11"/>
        </w:numPr>
        <w:ind w:left="1418" w:firstLine="0"/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kwalifikowalność uczestniczki/ka - uczennica/uczeń szk</w:t>
      </w:r>
      <w:r w:rsidR="003B499F" w:rsidRPr="000919ED">
        <w:rPr>
          <w:rFonts w:ascii="Lato" w:hAnsi="Lato"/>
          <w:lang w:val="pl-PL"/>
        </w:rPr>
        <w:t xml:space="preserve">oły biorącej udział w projekcie, </w:t>
      </w:r>
    </w:p>
    <w:p w14:paraId="21F0DF31" w14:textId="74A5D856" w:rsidR="003B499F" w:rsidRPr="000919ED" w:rsidRDefault="002C1BA0" w:rsidP="002C1BA0">
      <w:pPr>
        <w:pStyle w:val="Akapitzlist"/>
        <w:numPr>
          <w:ilvl w:val="4"/>
          <w:numId w:val="11"/>
        </w:numPr>
        <w:rPr>
          <w:rFonts w:ascii="Lato" w:hAnsi="Lato" w:hint="eastAsia"/>
          <w:lang w:val="pl-PL"/>
        </w:rPr>
      </w:pPr>
      <w:r w:rsidRPr="002C1BA0">
        <w:rPr>
          <w:rFonts w:ascii="Lato" w:hAnsi="Lato"/>
          <w:lang w:val="pl-PL"/>
        </w:rPr>
        <w:t xml:space="preserve">opinia nauczyciela, wychowawcy grupy wychowawczej lub specjalisty, prowadzących zajęcia z uczniem/uczennicą (załącznik nr 9 Regulaminu) </w:t>
      </w:r>
      <w:r w:rsidR="004B67C2" w:rsidRPr="000919ED">
        <w:rPr>
          <w:rFonts w:ascii="Lato" w:hAnsi="Lato"/>
          <w:lang w:val="pl-PL"/>
        </w:rPr>
        <w:t xml:space="preserve">zawierająca informacje dotyczące zgłaszanej przez uczennicę/ucznia potrzeby integracji w kontekście uczestnictwa w zajęciach w ramach przeciwdziałania przemocy </w:t>
      </w:r>
      <w:r w:rsidR="004B67C2" w:rsidRPr="000919ED">
        <w:rPr>
          <w:rFonts w:ascii="Lato" w:hAnsi="Lato"/>
          <w:lang w:val="pl-PL"/>
        </w:rPr>
        <w:br/>
        <w:t>i dyskryminacji.</w:t>
      </w:r>
    </w:p>
    <w:p w14:paraId="6C51B2AE" w14:textId="5CCC7F1C" w:rsidR="004B1833" w:rsidRPr="000919ED" w:rsidRDefault="004B1833" w:rsidP="003B499F">
      <w:pPr>
        <w:pStyle w:val="Akapitzlist"/>
        <w:numPr>
          <w:ilvl w:val="3"/>
          <w:numId w:val="11"/>
        </w:numPr>
        <w:ind w:left="1134" w:firstLine="0"/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 xml:space="preserve">KRYTERIA </w:t>
      </w:r>
      <w:r w:rsidR="00B33A9D" w:rsidRPr="000919ED">
        <w:rPr>
          <w:rFonts w:ascii="Lato" w:hAnsi="Lato"/>
          <w:lang w:val="pl-PL"/>
        </w:rPr>
        <w:t>PREFERENCYJNE</w:t>
      </w:r>
      <w:r w:rsidRPr="000919ED">
        <w:rPr>
          <w:rFonts w:ascii="Lato" w:hAnsi="Lato"/>
          <w:lang w:val="pl-PL"/>
        </w:rPr>
        <w:t xml:space="preserve">: </w:t>
      </w:r>
    </w:p>
    <w:p w14:paraId="4FECE4DB" w14:textId="77777777" w:rsidR="00236575" w:rsidRPr="000919ED" w:rsidRDefault="00236575" w:rsidP="00236575">
      <w:pPr>
        <w:pStyle w:val="Akapitzlist"/>
        <w:numPr>
          <w:ilvl w:val="4"/>
          <w:numId w:val="11"/>
        </w:numPr>
        <w:ind w:left="1418" w:firstLine="0"/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uczennica/uczeń posiada orzeczenie o niepełnosprawności i/lub opinie z poradni psychologiczno-pedagogicznej i/lub orzeczenie o potrzebie kształcenia specjalnego:</w:t>
      </w:r>
    </w:p>
    <w:p w14:paraId="4E148624" w14:textId="77777777" w:rsidR="00236575" w:rsidRPr="000919ED" w:rsidRDefault="00236575" w:rsidP="00236575">
      <w:pPr>
        <w:ind w:left="3969"/>
        <w:contextualSpacing/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za posiadanie orzeczenia i/lub opinii  – 5 pkt,</w:t>
      </w:r>
    </w:p>
    <w:p w14:paraId="046AF217" w14:textId="77777777" w:rsidR="00236575" w:rsidRPr="000919ED" w:rsidRDefault="00236575" w:rsidP="00236575">
      <w:pPr>
        <w:ind w:left="3969"/>
        <w:contextualSpacing/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za brak orzeczenia lub opinii – 0 pkt,</w:t>
      </w:r>
    </w:p>
    <w:p w14:paraId="15D61C1F" w14:textId="77777777" w:rsidR="00236575" w:rsidRPr="000919ED" w:rsidRDefault="00236575" w:rsidP="00236575">
      <w:pPr>
        <w:pStyle w:val="Akapitzlist"/>
        <w:numPr>
          <w:ilvl w:val="4"/>
          <w:numId w:val="11"/>
        </w:numPr>
        <w:ind w:left="1418" w:firstLine="0"/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„pierwszeństwo uczestnictwa” - stosowane dla wszystkich form wsparcia; pierwszeństwo udziału w projekcie uczennicy/ucznia, który jeszcze nie uczestniczył w żadnej formie wsparcia:</w:t>
      </w:r>
    </w:p>
    <w:p w14:paraId="52019AD7" w14:textId="77777777" w:rsidR="00236575" w:rsidRPr="000919ED" w:rsidRDefault="00236575" w:rsidP="00236575">
      <w:pPr>
        <w:pStyle w:val="Akapitzlist"/>
        <w:ind w:left="1800"/>
        <w:rPr>
          <w:rFonts w:ascii="Lato" w:hAnsi="Lato" w:hint="eastAsia"/>
          <w:lang w:val="pl-PL"/>
        </w:rPr>
      </w:pPr>
    </w:p>
    <w:p w14:paraId="229E122F" w14:textId="77777777" w:rsidR="00236575" w:rsidRPr="000919ED" w:rsidRDefault="00236575" w:rsidP="00236575">
      <w:pPr>
        <w:pStyle w:val="Akapitzlist"/>
        <w:ind w:left="3969"/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za uczestnictwo po raz pierwszy - 1 pkt,</w:t>
      </w:r>
    </w:p>
    <w:p w14:paraId="252C5404" w14:textId="77777777" w:rsidR="00236575" w:rsidRPr="000919ED" w:rsidRDefault="00236575" w:rsidP="00236575">
      <w:pPr>
        <w:pStyle w:val="Akapitzlist"/>
        <w:ind w:left="2520" w:firstLine="1449"/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kolejne uczestnictwo - 0 pkt,</w:t>
      </w:r>
    </w:p>
    <w:p w14:paraId="309FE71C" w14:textId="77777777" w:rsidR="00236575" w:rsidRPr="000919ED" w:rsidRDefault="00236575" w:rsidP="00236575">
      <w:pPr>
        <w:pStyle w:val="Akapitzlist"/>
        <w:ind w:left="2520"/>
        <w:rPr>
          <w:rFonts w:ascii="Lato" w:hAnsi="Lato" w:hint="eastAsia"/>
          <w:lang w:val="pl-PL"/>
        </w:rPr>
      </w:pPr>
    </w:p>
    <w:p w14:paraId="0171E5DB" w14:textId="35740FF8" w:rsidR="00236575" w:rsidRPr="000919ED" w:rsidRDefault="00236575" w:rsidP="00236575">
      <w:pPr>
        <w:pStyle w:val="Akapitzlist"/>
        <w:numPr>
          <w:ilvl w:val="0"/>
          <w:numId w:val="25"/>
        </w:numPr>
        <w:ind w:left="1418" w:firstLine="0"/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 xml:space="preserve">„przeciwdziałanie stereotypom płci”- uwzględniające perspektywę płci </w:t>
      </w:r>
      <w:r w:rsidRPr="000919ED">
        <w:rPr>
          <w:rFonts w:ascii="Lato" w:hAnsi="Lato"/>
          <w:lang w:val="pl-PL"/>
        </w:rPr>
        <w:br/>
        <w:t>i przeciwdziałanie dyskryminacji płci, stosowane dla wszystkich form wsparcia. W przypadku wyrównanych wyników rekrutacji pierwszeństwo będą miały dzieci płci męskiej – 1 pkt</w:t>
      </w:r>
      <w:r w:rsidR="00FE3175" w:rsidRPr="000919ED">
        <w:rPr>
          <w:rFonts w:ascii="Lato" w:hAnsi="Lato"/>
          <w:lang w:val="pl-PL"/>
        </w:rPr>
        <w:t>,</w:t>
      </w:r>
    </w:p>
    <w:p w14:paraId="7AA21227" w14:textId="672341EE" w:rsidR="000D3737" w:rsidRPr="000919ED" w:rsidRDefault="004B1833" w:rsidP="004B1833">
      <w:pPr>
        <w:pStyle w:val="Akapitzlist"/>
        <w:ind w:left="1800" w:firstLine="2169"/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.</w:t>
      </w:r>
    </w:p>
    <w:p w14:paraId="422F251F" w14:textId="77777777" w:rsidR="008833B4" w:rsidRPr="000919ED" w:rsidRDefault="008833B4" w:rsidP="00206915">
      <w:pPr>
        <w:pStyle w:val="Akapitzlist"/>
        <w:numPr>
          <w:ilvl w:val="1"/>
          <w:numId w:val="11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Dla nauczycieli:</w:t>
      </w:r>
    </w:p>
    <w:p w14:paraId="25AFFDAA" w14:textId="13630677" w:rsidR="008833B4" w:rsidRPr="000919ED" w:rsidRDefault="00B33A9D" w:rsidP="00206915">
      <w:pPr>
        <w:pStyle w:val="Akapitzlist"/>
        <w:numPr>
          <w:ilvl w:val="2"/>
          <w:numId w:val="11"/>
        </w:numPr>
        <w:rPr>
          <w:rFonts w:ascii="Lato" w:hAnsi="Lato" w:hint="eastAsia"/>
          <w:b/>
          <w:u w:val="single"/>
          <w:lang w:val="pl-PL"/>
        </w:rPr>
      </w:pPr>
      <w:r w:rsidRPr="000919ED">
        <w:rPr>
          <w:rFonts w:ascii="Lato" w:hAnsi="Lato"/>
          <w:b/>
          <w:u w:val="single"/>
          <w:lang w:val="pl-PL"/>
        </w:rPr>
        <w:t>studia podyplomowe</w:t>
      </w:r>
      <w:r w:rsidR="00BC2C7C" w:rsidRPr="000919ED">
        <w:rPr>
          <w:rFonts w:ascii="Lato" w:hAnsi="Lato"/>
          <w:b/>
          <w:u w:val="single"/>
          <w:lang w:val="pl-PL"/>
        </w:rPr>
        <w:t xml:space="preserve"> i szkolenia dla kadry szkół</w:t>
      </w:r>
    </w:p>
    <w:p w14:paraId="652334F1" w14:textId="77777777" w:rsidR="00B33A9D" w:rsidRPr="000919ED" w:rsidRDefault="00B33A9D" w:rsidP="004059D1">
      <w:pPr>
        <w:pStyle w:val="Akapitzlist"/>
        <w:numPr>
          <w:ilvl w:val="3"/>
          <w:numId w:val="11"/>
        </w:numPr>
        <w:ind w:left="1134" w:firstLine="0"/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 xml:space="preserve">KRYTERIA OBLIGATORYJNE: </w:t>
      </w:r>
    </w:p>
    <w:p w14:paraId="12B2DDA4" w14:textId="08550114" w:rsidR="00B33A9D" w:rsidRPr="000919ED" w:rsidRDefault="00B33A9D" w:rsidP="004059D1">
      <w:pPr>
        <w:pStyle w:val="Akapitzlist"/>
        <w:numPr>
          <w:ilvl w:val="4"/>
          <w:numId w:val="11"/>
        </w:numPr>
        <w:ind w:left="1418" w:firstLine="0"/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kwalifikowalność uczestnic</w:t>
      </w:r>
      <w:r w:rsidR="004857AC" w:rsidRPr="000919ED">
        <w:rPr>
          <w:rFonts w:ascii="Lato" w:hAnsi="Lato"/>
          <w:lang w:val="pl-PL"/>
        </w:rPr>
        <w:t xml:space="preserve">zki/ka – nauczyciel/ka </w:t>
      </w:r>
      <w:r w:rsidR="00A23F82" w:rsidRPr="000919ED">
        <w:rPr>
          <w:rFonts w:ascii="Lato" w:hAnsi="Lato"/>
          <w:lang w:val="pl-PL"/>
        </w:rPr>
        <w:t xml:space="preserve">jest osobą uczącą </w:t>
      </w:r>
      <w:r w:rsidR="001701C8" w:rsidRPr="000919ED">
        <w:rPr>
          <w:rFonts w:ascii="Lato" w:hAnsi="Lato"/>
          <w:lang w:val="pl-PL"/>
        </w:rPr>
        <w:br/>
      </w:r>
      <w:r w:rsidR="00A23F82" w:rsidRPr="000919ED">
        <w:rPr>
          <w:rFonts w:ascii="Lato" w:hAnsi="Lato"/>
          <w:lang w:val="pl-PL"/>
        </w:rPr>
        <w:t>w szkole, która uczestniczy w projekcie</w:t>
      </w:r>
      <w:r w:rsidR="00B974C3" w:rsidRPr="000919ED">
        <w:rPr>
          <w:rFonts w:ascii="Lato" w:hAnsi="Lato"/>
          <w:lang w:val="pl-PL"/>
        </w:rPr>
        <w:t>,</w:t>
      </w:r>
    </w:p>
    <w:p w14:paraId="648B9A48" w14:textId="56BE62D6" w:rsidR="00A23F82" w:rsidRPr="000919ED" w:rsidRDefault="00A23F82" w:rsidP="004059D1">
      <w:pPr>
        <w:pStyle w:val="Akapitzlist"/>
        <w:numPr>
          <w:ilvl w:val="4"/>
          <w:numId w:val="11"/>
        </w:numPr>
        <w:ind w:left="1418" w:firstLine="0"/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oświadczenie dyrektora, zawierające informacje jaki stopień awansu zawodowego posiada:</w:t>
      </w:r>
    </w:p>
    <w:p w14:paraId="6A626F26" w14:textId="77777777" w:rsidR="002929D0" w:rsidRPr="000919ED" w:rsidRDefault="002929D0" w:rsidP="00967943">
      <w:pPr>
        <w:pStyle w:val="Akapitzlist"/>
        <w:ind w:left="2694" w:firstLine="1275"/>
        <w:rPr>
          <w:rFonts w:ascii="Lato" w:hAnsi="Lato" w:hint="eastAsia"/>
          <w:lang w:val="pl-PL"/>
        </w:rPr>
      </w:pPr>
    </w:p>
    <w:p w14:paraId="51096581" w14:textId="653AAC41" w:rsidR="002929D0" w:rsidRPr="000919ED" w:rsidRDefault="006A4398" w:rsidP="00B974C3">
      <w:pPr>
        <w:pStyle w:val="Akapitzlist"/>
        <w:ind w:left="3969"/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p</w:t>
      </w:r>
      <w:r w:rsidR="004059D1" w:rsidRPr="000919ED">
        <w:rPr>
          <w:rFonts w:ascii="Lato" w:hAnsi="Lato"/>
          <w:lang w:val="pl-PL"/>
        </w:rPr>
        <w:t>oczątkujący: 3pkt</w:t>
      </w:r>
    </w:p>
    <w:p w14:paraId="275881C7" w14:textId="70259424" w:rsidR="00967943" w:rsidRPr="000919ED" w:rsidRDefault="006A4398" w:rsidP="00B974C3">
      <w:pPr>
        <w:pStyle w:val="Akapitzlist"/>
        <w:ind w:left="3969"/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m</w:t>
      </w:r>
      <w:r w:rsidR="004059D1" w:rsidRPr="000919ED">
        <w:rPr>
          <w:rFonts w:ascii="Lato" w:hAnsi="Lato"/>
          <w:lang w:val="pl-PL"/>
        </w:rPr>
        <w:t xml:space="preserve">ianowany: </w:t>
      </w:r>
      <w:r w:rsidR="00967943" w:rsidRPr="000919ED">
        <w:rPr>
          <w:rFonts w:ascii="Lato" w:hAnsi="Lato"/>
          <w:lang w:val="pl-PL"/>
        </w:rPr>
        <w:t>2pkt</w:t>
      </w:r>
    </w:p>
    <w:p w14:paraId="7A5A5DDF" w14:textId="62C8E97E" w:rsidR="00967943" w:rsidRPr="000919ED" w:rsidRDefault="006A4398" w:rsidP="00B974C3">
      <w:pPr>
        <w:pStyle w:val="Akapitzlist"/>
        <w:ind w:left="3969"/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d</w:t>
      </w:r>
      <w:r w:rsidR="004059D1" w:rsidRPr="000919ED">
        <w:rPr>
          <w:rFonts w:ascii="Lato" w:hAnsi="Lato"/>
          <w:lang w:val="pl-PL"/>
        </w:rPr>
        <w:t xml:space="preserve">yplomowany: </w:t>
      </w:r>
      <w:r w:rsidR="00967943" w:rsidRPr="000919ED">
        <w:rPr>
          <w:rFonts w:ascii="Lato" w:hAnsi="Lato"/>
          <w:lang w:val="pl-PL"/>
        </w:rPr>
        <w:t>1pkt</w:t>
      </w:r>
    </w:p>
    <w:p w14:paraId="6997619B" w14:textId="393D4382" w:rsidR="00ED0C9A" w:rsidRPr="000919ED" w:rsidRDefault="00ED0C9A" w:rsidP="00ED0C9A">
      <w:pPr>
        <w:pStyle w:val="Akapitzlist"/>
        <w:numPr>
          <w:ilvl w:val="3"/>
          <w:numId w:val="11"/>
        </w:numPr>
        <w:ind w:left="1134" w:firstLine="0"/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 xml:space="preserve">KRYTERIA PREFERENCYJNE: </w:t>
      </w:r>
    </w:p>
    <w:p w14:paraId="752FA3A4" w14:textId="33B8E175" w:rsidR="00ED0C9A" w:rsidRPr="000919ED" w:rsidRDefault="00ED0C9A" w:rsidP="00ED0C9A">
      <w:pPr>
        <w:pStyle w:val="Akapitzlist"/>
        <w:numPr>
          <w:ilvl w:val="4"/>
          <w:numId w:val="11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 xml:space="preserve">nauczyciel/ka posiada orzeczenie o niepełnosprawności </w:t>
      </w:r>
    </w:p>
    <w:p w14:paraId="3FA5AE4F" w14:textId="1E4EF14B" w:rsidR="00ED0C9A" w:rsidRPr="000919ED" w:rsidRDefault="00ED0C9A" w:rsidP="00ED0C9A">
      <w:pPr>
        <w:ind w:left="3969"/>
        <w:contextualSpacing/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za posiadanie orzeczenia– 5 pkt,</w:t>
      </w:r>
    </w:p>
    <w:p w14:paraId="521CDD8C" w14:textId="54C7AFD7" w:rsidR="00ED0C9A" w:rsidRPr="000919ED" w:rsidRDefault="00ED0C9A" w:rsidP="00ED0C9A">
      <w:pPr>
        <w:ind w:left="3969"/>
        <w:contextualSpacing/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za brak orzeczenia – 0 pkt,</w:t>
      </w:r>
    </w:p>
    <w:p w14:paraId="386C1D53" w14:textId="43A280C6" w:rsidR="00ED0C9A" w:rsidRPr="000919ED" w:rsidRDefault="00ED0C9A" w:rsidP="00ED0C9A">
      <w:pPr>
        <w:pStyle w:val="Akapitzlist"/>
        <w:numPr>
          <w:ilvl w:val="4"/>
          <w:numId w:val="11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„pierwszeństwo uczestnictwa” - stosowane dla wszystkich form wsparcia; pierwszeństwo udziału w projekcie nauczyciela/ki, który jeszcze nie uczestniczył w żadnej formie wsparcia:</w:t>
      </w:r>
    </w:p>
    <w:p w14:paraId="26ADCE59" w14:textId="77777777" w:rsidR="00ED0C9A" w:rsidRPr="000919ED" w:rsidRDefault="00ED0C9A" w:rsidP="00ED0C9A">
      <w:pPr>
        <w:pStyle w:val="Akapitzlist"/>
        <w:ind w:left="1800"/>
        <w:rPr>
          <w:rFonts w:ascii="Lato" w:hAnsi="Lato" w:hint="eastAsia"/>
          <w:lang w:val="pl-PL"/>
        </w:rPr>
      </w:pPr>
    </w:p>
    <w:p w14:paraId="74D1F3F6" w14:textId="77777777" w:rsidR="00ED0C9A" w:rsidRPr="000919ED" w:rsidRDefault="00ED0C9A" w:rsidP="00ED0C9A">
      <w:pPr>
        <w:pStyle w:val="Akapitzlist"/>
        <w:ind w:left="3969"/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za uczestnictwo po raz pierwszy - 1 pkt,</w:t>
      </w:r>
    </w:p>
    <w:p w14:paraId="35891715" w14:textId="77777777" w:rsidR="00ED0C9A" w:rsidRPr="000919ED" w:rsidRDefault="00ED0C9A" w:rsidP="00ED0C9A">
      <w:pPr>
        <w:pStyle w:val="Akapitzlist"/>
        <w:ind w:left="2520" w:firstLine="1449"/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kolejne uczestnictwo - 0 pkt,</w:t>
      </w:r>
    </w:p>
    <w:p w14:paraId="67475E10" w14:textId="77777777" w:rsidR="00ED0C9A" w:rsidRPr="000919ED" w:rsidRDefault="00ED0C9A" w:rsidP="00ED0C9A">
      <w:pPr>
        <w:pStyle w:val="Akapitzlist"/>
        <w:ind w:left="2520"/>
        <w:rPr>
          <w:rFonts w:ascii="Lato" w:hAnsi="Lato" w:hint="eastAsia"/>
          <w:lang w:val="pl-PL"/>
        </w:rPr>
      </w:pPr>
    </w:p>
    <w:p w14:paraId="467D173C" w14:textId="77777777" w:rsidR="008E3217" w:rsidRPr="000919ED" w:rsidRDefault="00ED0C9A" w:rsidP="008E3217">
      <w:pPr>
        <w:pStyle w:val="Akapitzlist"/>
        <w:numPr>
          <w:ilvl w:val="0"/>
          <w:numId w:val="25"/>
        </w:numPr>
        <w:ind w:left="1418" w:firstLine="0"/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 xml:space="preserve">„przeciwdziałanie stereotypom płci”- uwzględniające perspektywę płci </w:t>
      </w:r>
      <w:r w:rsidRPr="000919ED">
        <w:rPr>
          <w:rFonts w:ascii="Lato" w:hAnsi="Lato"/>
          <w:lang w:val="pl-PL"/>
        </w:rPr>
        <w:br/>
        <w:t>i przeciwdziałanie dyskryminacji płci, stosowane dla wszystkich form wsparcia. W przypadku wyrównanych wyników rekrutacji pierwszeństwo będą miały osoby płci męskiej – 1 pkt,</w:t>
      </w:r>
    </w:p>
    <w:p w14:paraId="20C9B98B" w14:textId="0A72B16D" w:rsidR="001701C8" w:rsidRPr="000919ED" w:rsidRDefault="00ED0C9A" w:rsidP="008E3217">
      <w:pPr>
        <w:pStyle w:val="Akapitzlist"/>
        <w:numPr>
          <w:ilvl w:val="0"/>
          <w:numId w:val="25"/>
        </w:numPr>
        <w:ind w:left="1418" w:firstLine="0"/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nabór wg kolejności zgłoszeń, do wyczerpania miejsc</w:t>
      </w:r>
      <w:r w:rsidR="008E3217" w:rsidRPr="000919ED">
        <w:rPr>
          <w:rFonts w:ascii="Lato" w:hAnsi="Lato"/>
          <w:lang w:val="pl-PL"/>
        </w:rPr>
        <w:t>.</w:t>
      </w:r>
    </w:p>
    <w:p w14:paraId="756F3169" w14:textId="0F94539F" w:rsidR="00CA6DC9" w:rsidRPr="000919ED" w:rsidRDefault="001B68DB" w:rsidP="00CA6DC9">
      <w:pPr>
        <w:pStyle w:val="Akapitzlist"/>
        <w:numPr>
          <w:ilvl w:val="1"/>
          <w:numId w:val="11"/>
        </w:numPr>
        <w:rPr>
          <w:rFonts w:ascii="Lato" w:hAnsi="Lato" w:hint="eastAsia"/>
          <w:color w:val="000000" w:themeColor="text1"/>
          <w:lang w:val="pl-PL"/>
        </w:rPr>
      </w:pPr>
      <w:r w:rsidRPr="000919ED">
        <w:rPr>
          <w:rFonts w:ascii="Lato" w:hAnsi="Lato"/>
          <w:color w:val="000000" w:themeColor="text1"/>
          <w:lang w:val="pl-PL"/>
        </w:rPr>
        <w:t>Dla rodziców i opiekunów prawnych:</w:t>
      </w:r>
    </w:p>
    <w:p w14:paraId="38921165" w14:textId="1E34053C" w:rsidR="00EB7095" w:rsidRPr="000919ED" w:rsidRDefault="00CA6DC9" w:rsidP="00CA6DC9">
      <w:pPr>
        <w:pStyle w:val="Akapitzlist"/>
        <w:rPr>
          <w:rFonts w:ascii="Lato" w:hAnsi="Lato" w:hint="eastAsia"/>
          <w:color w:val="000000" w:themeColor="text1"/>
          <w:lang w:val="pl-PL"/>
        </w:rPr>
      </w:pPr>
      <w:r w:rsidRPr="000919ED">
        <w:rPr>
          <w:rFonts w:ascii="Lato" w:hAnsi="Lato"/>
          <w:b/>
          <w:u w:val="single"/>
          <w:lang w:val="pl-PL"/>
        </w:rPr>
        <w:t>-szkolenia i warsztaty</w:t>
      </w:r>
      <w:r w:rsidRPr="000919ED">
        <w:rPr>
          <w:rFonts w:ascii="Lato" w:hAnsi="Lato"/>
          <w:lang w:val="pl-PL"/>
        </w:rPr>
        <w:t xml:space="preserve"> </w:t>
      </w:r>
      <w:r w:rsidRPr="000919ED">
        <w:rPr>
          <w:rFonts w:ascii="Lato" w:hAnsi="Lato"/>
          <w:b/>
          <w:u w:val="single"/>
          <w:lang w:val="pl-PL"/>
        </w:rPr>
        <w:t>dla rodziców i opiekunów prawnych</w:t>
      </w:r>
      <w:r w:rsidR="00EB7095" w:rsidRPr="000919ED">
        <w:rPr>
          <w:rFonts w:ascii="Lato" w:hAnsi="Lato"/>
          <w:b/>
          <w:color w:val="FF0000"/>
          <w:u w:val="single"/>
          <w:lang w:val="pl-PL"/>
        </w:rPr>
        <w:br/>
      </w:r>
    </w:p>
    <w:p w14:paraId="06348451" w14:textId="59D7E4A6" w:rsidR="00EB7095" w:rsidRPr="000919ED" w:rsidRDefault="00BC2C7C" w:rsidP="00EB7095">
      <w:pPr>
        <w:pStyle w:val="Akapitzlist"/>
        <w:numPr>
          <w:ilvl w:val="0"/>
          <w:numId w:val="36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color w:val="000000" w:themeColor="text1"/>
          <w:lang w:val="pl-PL"/>
        </w:rPr>
        <w:t xml:space="preserve">KRYTERIA </w:t>
      </w:r>
      <w:r w:rsidR="00EB7095" w:rsidRPr="000919ED">
        <w:rPr>
          <w:rFonts w:ascii="Lato" w:hAnsi="Lato"/>
          <w:lang w:val="pl-PL"/>
        </w:rPr>
        <w:t>OBLIGATORYJNE:</w:t>
      </w:r>
    </w:p>
    <w:p w14:paraId="4749324B" w14:textId="0012A345" w:rsidR="00BC2C7C" w:rsidRPr="000919ED" w:rsidRDefault="00BC2C7C" w:rsidP="00EB7095">
      <w:pPr>
        <w:pStyle w:val="Akapitzlist"/>
        <w:numPr>
          <w:ilvl w:val="0"/>
          <w:numId w:val="25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kwalifikowalność uczestniczki/ka – rodzic/opiekun prawny</w:t>
      </w:r>
      <w:r w:rsidR="00EB7095" w:rsidRPr="000919ED">
        <w:rPr>
          <w:rFonts w:ascii="Lato" w:hAnsi="Lato"/>
          <w:lang w:val="pl-PL"/>
        </w:rPr>
        <w:t xml:space="preserve"> uczennicy/ucznia szkoły uczestniczącej </w:t>
      </w:r>
      <w:r w:rsidRPr="000919ED">
        <w:rPr>
          <w:rFonts w:ascii="Lato" w:hAnsi="Lato"/>
          <w:lang w:val="pl-PL"/>
        </w:rPr>
        <w:t xml:space="preserve"> w projekcie</w:t>
      </w:r>
      <w:r w:rsidR="00EB7095" w:rsidRPr="000919ED">
        <w:rPr>
          <w:rFonts w:ascii="Lato" w:hAnsi="Lato"/>
          <w:lang w:val="pl-PL"/>
        </w:rPr>
        <w:t>,</w:t>
      </w:r>
    </w:p>
    <w:p w14:paraId="6FD0D7C5" w14:textId="76EA4E26" w:rsidR="00C94F80" w:rsidRPr="000919ED" w:rsidRDefault="00C94F80" w:rsidP="00C94F80">
      <w:pPr>
        <w:pStyle w:val="Akapitzlist"/>
        <w:numPr>
          <w:ilvl w:val="0"/>
          <w:numId w:val="25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lastRenderedPageBreak/>
        <w:t xml:space="preserve">oświadczenie Dyrektora, zawierające potwierdzenie, że kandydat/ka jest rodzicem/opiekunem prawnym uczennicy/ucznia szkoły uczestniczącej  </w:t>
      </w:r>
      <w:r w:rsidRPr="000919ED">
        <w:rPr>
          <w:rFonts w:ascii="Lato" w:hAnsi="Lato"/>
          <w:lang w:val="pl-PL"/>
        </w:rPr>
        <w:br/>
        <w:t>w projekcie,</w:t>
      </w:r>
    </w:p>
    <w:p w14:paraId="6ED08C24" w14:textId="77777777" w:rsidR="00EB7095" w:rsidRPr="000919ED" w:rsidRDefault="00EB7095" w:rsidP="00EB7095">
      <w:pPr>
        <w:pStyle w:val="Akapitzlist"/>
        <w:numPr>
          <w:ilvl w:val="0"/>
          <w:numId w:val="36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 xml:space="preserve">KRYTERIA PREFERENCYJNE: </w:t>
      </w:r>
    </w:p>
    <w:p w14:paraId="619ABDD2" w14:textId="3423EDEA" w:rsidR="00057DE5" w:rsidRPr="000919ED" w:rsidRDefault="00057DE5" w:rsidP="00057DE5">
      <w:pPr>
        <w:pStyle w:val="Akapitzlist"/>
        <w:numPr>
          <w:ilvl w:val="4"/>
          <w:numId w:val="11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 xml:space="preserve">rodzic/opiekun prawny uczennicy/ucznia szkoły posiada orzeczenie </w:t>
      </w:r>
      <w:r w:rsidRPr="000919ED">
        <w:rPr>
          <w:rFonts w:ascii="Lato" w:hAnsi="Lato"/>
          <w:lang w:val="pl-PL"/>
        </w:rPr>
        <w:br/>
        <w:t xml:space="preserve">o niepełnosprawności </w:t>
      </w:r>
    </w:p>
    <w:p w14:paraId="0870FD88" w14:textId="77777777" w:rsidR="00057DE5" w:rsidRPr="000919ED" w:rsidRDefault="00057DE5" w:rsidP="00057DE5">
      <w:pPr>
        <w:ind w:left="3969"/>
        <w:contextualSpacing/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za posiadanie orzeczenia– 5 pkt,</w:t>
      </w:r>
    </w:p>
    <w:p w14:paraId="71BAEE85" w14:textId="77777777" w:rsidR="00057DE5" w:rsidRPr="000919ED" w:rsidRDefault="00057DE5" w:rsidP="00057DE5">
      <w:pPr>
        <w:ind w:left="3969"/>
        <w:contextualSpacing/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za brak orzeczenia – 0 pkt,</w:t>
      </w:r>
    </w:p>
    <w:p w14:paraId="2B5D5349" w14:textId="01B42D04" w:rsidR="00057DE5" w:rsidRPr="000919ED" w:rsidRDefault="00057DE5" w:rsidP="00057DE5">
      <w:pPr>
        <w:pStyle w:val="Akapitzlist"/>
        <w:numPr>
          <w:ilvl w:val="4"/>
          <w:numId w:val="11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„pierwszeństwo uczestnictwa” - stosowane dla wszystkich form wsparcia; pierwszeństwo udziału w projekcie rodzica/opiekuna prawnego uczennicy/ucznia szkoły, który jeszcze nie uczestniczył w żadnej formie wsparcia:</w:t>
      </w:r>
    </w:p>
    <w:p w14:paraId="3650F1CF" w14:textId="77777777" w:rsidR="00057DE5" w:rsidRPr="000919ED" w:rsidRDefault="00057DE5" w:rsidP="00057DE5">
      <w:pPr>
        <w:pStyle w:val="Akapitzlist"/>
        <w:ind w:left="1800"/>
        <w:rPr>
          <w:rFonts w:ascii="Lato" w:hAnsi="Lato" w:hint="eastAsia"/>
          <w:lang w:val="pl-PL"/>
        </w:rPr>
      </w:pPr>
    </w:p>
    <w:p w14:paraId="5A596751" w14:textId="77777777" w:rsidR="00057DE5" w:rsidRPr="000919ED" w:rsidRDefault="00057DE5" w:rsidP="00057DE5">
      <w:pPr>
        <w:pStyle w:val="Akapitzlist"/>
        <w:ind w:left="3969"/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za uczestnictwo po raz pierwszy - 1 pkt,</w:t>
      </w:r>
    </w:p>
    <w:p w14:paraId="32DD7574" w14:textId="77777777" w:rsidR="00057DE5" w:rsidRPr="000919ED" w:rsidRDefault="00057DE5" w:rsidP="00057DE5">
      <w:pPr>
        <w:pStyle w:val="Akapitzlist"/>
        <w:ind w:left="2520" w:firstLine="1449"/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kolejne uczestnictwo - 0 pkt,</w:t>
      </w:r>
    </w:p>
    <w:p w14:paraId="74EFB39C" w14:textId="77777777" w:rsidR="00057DE5" w:rsidRPr="000919ED" w:rsidRDefault="00057DE5" w:rsidP="00057DE5">
      <w:pPr>
        <w:pStyle w:val="Akapitzlist"/>
        <w:ind w:left="2520"/>
        <w:rPr>
          <w:rFonts w:ascii="Lato" w:hAnsi="Lato" w:hint="eastAsia"/>
          <w:lang w:val="pl-PL"/>
        </w:rPr>
      </w:pPr>
    </w:p>
    <w:p w14:paraId="2ACA6B06" w14:textId="77777777" w:rsidR="00057DE5" w:rsidRPr="000919ED" w:rsidRDefault="00057DE5" w:rsidP="00057DE5">
      <w:pPr>
        <w:pStyle w:val="Akapitzlist"/>
        <w:numPr>
          <w:ilvl w:val="0"/>
          <w:numId w:val="25"/>
        </w:numPr>
        <w:ind w:left="1418" w:firstLine="0"/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 xml:space="preserve">„przeciwdziałanie stereotypom płci”- uwzględniające perspektywę płci </w:t>
      </w:r>
      <w:r w:rsidRPr="000919ED">
        <w:rPr>
          <w:rFonts w:ascii="Lato" w:hAnsi="Lato"/>
          <w:lang w:val="pl-PL"/>
        </w:rPr>
        <w:br/>
        <w:t>i przeciwdziałanie dyskryminacji płci, stosowane dla wszystkich form wsparcia. W przypadku wyrównanych wyników rekrutacji pierwszeństwo będą miały osoby płci męskiej – 1 pkt,</w:t>
      </w:r>
    </w:p>
    <w:p w14:paraId="327888B1" w14:textId="77777777" w:rsidR="00057DE5" w:rsidRPr="000919ED" w:rsidRDefault="00057DE5" w:rsidP="00057DE5">
      <w:pPr>
        <w:pStyle w:val="Akapitzlist"/>
        <w:numPr>
          <w:ilvl w:val="0"/>
          <w:numId w:val="25"/>
        </w:numPr>
        <w:ind w:left="1418" w:firstLine="0"/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nabór wg kolejności zgłoszeń, do wyczerpania miejsc.</w:t>
      </w:r>
    </w:p>
    <w:p w14:paraId="4CC2FF81" w14:textId="77777777" w:rsidR="00C94F80" w:rsidRPr="000919ED" w:rsidRDefault="00C94F80" w:rsidP="00C94F80">
      <w:pPr>
        <w:pStyle w:val="Akapitzlist"/>
        <w:ind w:left="2138"/>
        <w:rPr>
          <w:rFonts w:ascii="Lato" w:hAnsi="Lato" w:hint="eastAsia"/>
          <w:lang w:val="pl-PL"/>
        </w:rPr>
      </w:pPr>
    </w:p>
    <w:p w14:paraId="2534FA57" w14:textId="3CC7369B" w:rsidR="009E71B6" w:rsidRPr="000919ED" w:rsidRDefault="009E71B6" w:rsidP="00206915">
      <w:pPr>
        <w:pStyle w:val="Akapitzlist"/>
        <w:numPr>
          <w:ilvl w:val="0"/>
          <w:numId w:val="11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Uczestnik</w:t>
      </w:r>
      <w:r w:rsidR="000C1B72" w:rsidRPr="000919ED">
        <w:rPr>
          <w:rFonts w:ascii="Lato" w:hAnsi="Lato"/>
          <w:lang w:val="pl-PL"/>
        </w:rPr>
        <w:t xml:space="preserve"> wyraża dobrowolną chęć uczestnictwa w wybranej formie wsparcia poprzez</w:t>
      </w:r>
      <w:r w:rsidRPr="000919ED">
        <w:rPr>
          <w:rFonts w:ascii="Lato" w:hAnsi="Lato"/>
          <w:lang w:val="pl-PL"/>
        </w:rPr>
        <w:t xml:space="preserve"> uzupełnienie wraz z dokumentami potwierdzenia kwalifikacji ze szkoły, z pieczęcią</w:t>
      </w:r>
      <w:r w:rsidR="00C94F80" w:rsidRPr="000919ED">
        <w:rPr>
          <w:rFonts w:ascii="Lato" w:hAnsi="Lato"/>
          <w:lang w:val="pl-PL"/>
        </w:rPr>
        <w:t xml:space="preserve"> D</w:t>
      </w:r>
      <w:r w:rsidR="00F627A4" w:rsidRPr="000919ED">
        <w:rPr>
          <w:rFonts w:ascii="Lato" w:hAnsi="Lato"/>
          <w:lang w:val="pl-PL"/>
        </w:rPr>
        <w:t>yrektora</w:t>
      </w:r>
      <w:r w:rsidRPr="000919ED">
        <w:rPr>
          <w:rFonts w:ascii="Lato" w:hAnsi="Lato"/>
          <w:lang w:val="pl-PL"/>
        </w:rPr>
        <w:t xml:space="preserve"> wskazującą czy znajduje się on w grupie docelowej tj.</w:t>
      </w:r>
    </w:p>
    <w:p w14:paraId="17DBABFC" w14:textId="29001FB9" w:rsidR="009E71B6" w:rsidRPr="000919ED" w:rsidRDefault="00C94F80" w:rsidP="00206915">
      <w:pPr>
        <w:pStyle w:val="Akapitzlist"/>
        <w:numPr>
          <w:ilvl w:val="1"/>
          <w:numId w:val="11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uczennica/uczeń</w:t>
      </w:r>
      <w:r w:rsidR="009E71B6" w:rsidRPr="000919ED">
        <w:rPr>
          <w:rFonts w:ascii="Lato" w:hAnsi="Lato"/>
          <w:lang w:val="pl-PL"/>
        </w:rPr>
        <w:t xml:space="preserve"> - posiada status ucznia szkoły,</w:t>
      </w:r>
    </w:p>
    <w:p w14:paraId="5567E21E" w14:textId="382CFEE6" w:rsidR="00F627A4" w:rsidRPr="000919ED" w:rsidRDefault="009E71B6" w:rsidP="00206915">
      <w:pPr>
        <w:pStyle w:val="Akapitzlist"/>
        <w:numPr>
          <w:ilvl w:val="1"/>
          <w:numId w:val="11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nauczyciel</w:t>
      </w:r>
      <w:r w:rsidR="00C94F80" w:rsidRPr="000919ED">
        <w:rPr>
          <w:rFonts w:ascii="Lato" w:hAnsi="Lato"/>
          <w:lang w:val="pl-PL"/>
        </w:rPr>
        <w:t>/ka</w:t>
      </w:r>
      <w:r w:rsidRPr="000919ED">
        <w:rPr>
          <w:rFonts w:ascii="Lato" w:hAnsi="Lato"/>
          <w:lang w:val="pl-PL"/>
        </w:rPr>
        <w:t xml:space="preserve"> - </w:t>
      </w:r>
      <w:r w:rsidR="00F627A4" w:rsidRPr="000919ED">
        <w:rPr>
          <w:rFonts w:ascii="Lato" w:hAnsi="Lato"/>
          <w:lang w:val="pl-PL"/>
        </w:rPr>
        <w:t xml:space="preserve"> jest osobą</w:t>
      </w:r>
      <w:r w:rsidRPr="000919ED">
        <w:rPr>
          <w:rFonts w:ascii="Lato" w:hAnsi="Lato"/>
          <w:lang w:val="pl-PL"/>
        </w:rPr>
        <w:t xml:space="preserve"> uczącą</w:t>
      </w:r>
      <w:r w:rsidR="00F627A4" w:rsidRPr="000919ED">
        <w:rPr>
          <w:rFonts w:ascii="Lato" w:hAnsi="Lato"/>
          <w:lang w:val="pl-PL"/>
        </w:rPr>
        <w:t xml:space="preserve"> w szkole ze wskazaniem jaki s</w:t>
      </w:r>
      <w:r w:rsidR="009A77D0" w:rsidRPr="000919ED">
        <w:rPr>
          <w:rFonts w:ascii="Lato" w:hAnsi="Lato"/>
          <w:lang w:val="pl-PL"/>
        </w:rPr>
        <w:t>tatus awansu zawodowego posiada,</w:t>
      </w:r>
    </w:p>
    <w:p w14:paraId="306C09D5" w14:textId="55F811B1" w:rsidR="000C1B72" w:rsidRPr="000919ED" w:rsidRDefault="009A77D0" w:rsidP="00206915">
      <w:pPr>
        <w:pStyle w:val="Akapitzlist"/>
        <w:numPr>
          <w:ilvl w:val="1"/>
          <w:numId w:val="11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ro</w:t>
      </w:r>
      <w:r w:rsidR="00F627A4" w:rsidRPr="000919ED">
        <w:rPr>
          <w:rFonts w:ascii="Lato" w:hAnsi="Lato"/>
          <w:lang w:val="pl-PL"/>
        </w:rPr>
        <w:t>dzic</w:t>
      </w:r>
      <w:r w:rsidR="00C94F80" w:rsidRPr="000919ED">
        <w:rPr>
          <w:rFonts w:ascii="Lato" w:hAnsi="Lato"/>
          <w:lang w:val="pl-PL"/>
        </w:rPr>
        <w:t xml:space="preserve">/osoba posiadającą </w:t>
      </w:r>
      <w:r w:rsidR="00F627A4" w:rsidRPr="000919ED">
        <w:rPr>
          <w:rFonts w:ascii="Lato" w:hAnsi="Lato"/>
          <w:lang w:val="pl-PL"/>
        </w:rPr>
        <w:t>status opiekuna prawnego</w:t>
      </w:r>
      <w:r w:rsidR="009E71B6" w:rsidRPr="000919ED">
        <w:rPr>
          <w:rFonts w:ascii="Lato" w:hAnsi="Lato"/>
          <w:lang w:val="pl-PL"/>
        </w:rPr>
        <w:t xml:space="preserve"> ucznia szkoły</w:t>
      </w:r>
      <w:r w:rsidR="00F627A4" w:rsidRPr="000919ED">
        <w:rPr>
          <w:rFonts w:ascii="Lato" w:hAnsi="Lato"/>
          <w:lang w:val="pl-PL"/>
        </w:rPr>
        <w:t xml:space="preserve"> biorącej udział w projekcie</w:t>
      </w:r>
      <w:r w:rsidRPr="000919ED">
        <w:rPr>
          <w:rFonts w:ascii="Lato" w:hAnsi="Lato"/>
          <w:lang w:val="pl-PL"/>
        </w:rPr>
        <w:t>.</w:t>
      </w:r>
    </w:p>
    <w:p w14:paraId="3BC1F550" w14:textId="69964A95" w:rsidR="000C1B72" w:rsidRPr="000919ED" w:rsidRDefault="000C1B72" w:rsidP="00206915">
      <w:pPr>
        <w:pStyle w:val="Akapitzlist"/>
        <w:numPr>
          <w:ilvl w:val="0"/>
          <w:numId w:val="11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Formularz</w:t>
      </w:r>
      <w:r w:rsidR="009A77D0" w:rsidRPr="000919ED">
        <w:rPr>
          <w:rFonts w:ascii="Lato" w:hAnsi="Lato"/>
          <w:lang w:val="pl-PL"/>
        </w:rPr>
        <w:t>e rekrutacyjne dla uczestniczek i uczestników</w:t>
      </w:r>
      <w:r w:rsidR="00F627A4" w:rsidRPr="000919ED">
        <w:rPr>
          <w:rFonts w:ascii="Lato" w:hAnsi="Lato"/>
          <w:lang w:val="pl-PL"/>
        </w:rPr>
        <w:t xml:space="preserve"> będą stosowane w kilku</w:t>
      </w:r>
      <w:r w:rsidRPr="000919ED">
        <w:rPr>
          <w:rFonts w:ascii="Lato" w:hAnsi="Lato"/>
          <w:lang w:val="pl-PL"/>
        </w:rPr>
        <w:t xml:space="preserve"> wersjac</w:t>
      </w:r>
      <w:r w:rsidR="00F627A4" w:rsidRPr="000919ED">
        <w:rPr>
          <w:rFonts w:ascii="Lato" w:hAnsi="Lato"/>
          <w:lang w:val="pl-PL"/>
        </w:rPr>
        <w:t xml:space="preserve">h </w:t>
      </w:r>
      <w:r w:rsidR="009A77D0" w:rsidRPr="000919ED">
        <w:rPr>
          <w:rFonts w:ascii="Lato" w:hAnsi="Lato"/>
          <w:lang w:val="pl-PL"/>
        </w:rPr>
        <w:br/>
      </w:r>
      <w:r w:rsidR="00F627A4" w:rsidRPr="000919ED">
        <w:rPr>
          <w:rFonts w:ascii="Lato" w:hAnsi="Lato"/>
          <w:lang w:val="pl-PL"/>
        </w:rPr>
        <w:t>w zależności od grupy docelowej oraz szkoły, dla której skierowane jest dane wsparcie</w:t>
      </w:r>
      <w:r w:rsidRPr="000919ED">
        <w:rPr>
          <w:rFonts w:ascii="Lato" w:hAnsi="Lato"/>
          <w:lang w:val="pl-PL"/>
        </w:rPr>
        <w:t>.</w:t>
      </w:r>
    </w:p>
    <w:bookmarkEnd w:id="6"/>
    <w:p w14:paraId="5A96DDCA" w14:textId="6AB99B5C" w:rsidR="00E71F9F" w:rsidRPr="000919ED" w:rsidRDefault="009A77D0" w:rsidP="009A77D0">
      <w:pPr>
        <w:pStyle w:val="Akapitzlist"/>
        <w:numPr>
          <w:ilvl w:val="0"/>
          <w:numId w:val="12"/>
        </w:numPr>
        <w:rPr>
          <w:rFonts w:ascii="Lato" w:hAnsi="Lato" w:cs="Calibri" w:hint="eastAsia"/>
          <w:lang w:val="pl-PL"/>
        </w:rPr>
      </w:pPr>
      <w:r w:rsidRPr="000919ED">
        <w:rPr>
          <w:rFonts w:ascii="Lato" w:hAnsi="Lato"/>
          <w:lang w:val="pl-PL"/>
        </w:rPr>
        <w:t>W procesie rekrutacji szczególna uwaga zostanie położona na zapewnienie dostępu do zajęć dla uczennic/uczniów niepełnosprawnych. Zgodnie z przyjętymi kryteriami rekrutacyjnymi, kandydaci z niepełnosprawnościami będą mogli uzyskać dodatkowe punkty w ramach kryterium premiującego, uwzględniającego ich specyficzne potrzeby edukacyjne oraz znaczenie integracji, interakcji i pracy w grupach. Dla uczennic/uczniów, którzy uzyskają niższą ocenę punktową, utworzona zostanie lista rezerwowa.</w:t>
      </w:r>
      <w:r w:rsidR="00C94F80" w:rsidRPr="000919ED">
        <w:rPr>
          <w:rFonts w:ascii="Lato" w:hAnsi="Lato"/>
          <w:lang w:val="pl-PL"/>
        </w:rPr>
        <w:t>, z której dobierane</w:t>
      </w:r>
      <w:r w:rsidR="00E71F9F" w:rsidRPr="000919ED">
        <w:rPr>
          <w:rFonts w:ascii="Lato" w:hAnsi="Lato"/>
          <w:lang w:val="pl-PL"/>
        </w:rPr>
        <w:t xml:space="preserve"> będą </w:t>
      </w:r>
      <w:r w:rsidR="00C94F80" w:rsidRPr="000919ED">
        <w:rPr>
          <w:rFonts w:ascii="Lato" w:hAnsi="Lato"/>
          <w:lang w:val="pl-PL"/>
        </w:rPr>
        <w:t>dzieci</w:t>
      </w:r>
      <w:r w:rsidR="00E71F9F" w:rsidRPr="000919ED">
        <w:rPr>
          <w:rFonts w:ascii="Lato" w:hAnsi="Lato"/>
          <w:lang w:val="pl-PL"/>
        </w:rPr>
        <w:t xml:space="preserve"> w przypadku odstąpienia od udziału w projekcie któregoś z uczniów</w:t>
      </w:r>
      <w:r w:rsidR="005E7CCE" w:rsidRPr="000919ED">
        <w:rPr>
          <w:rFonts w:ascii="Lato" w:hAnsi="Lato"/>
          <w:lang w:val="pl-PL"/>
        </w:rPr>
        <w:t>/uczennic</w:t>
      </w:r>
      <w:r w:rsidR="00E71F9F" w:rsidRPr="000919ED">
        <w:rPr>
          <w:rFonts w:ascii="Lato" w:hAnsi="Lato"/>
          <w:lang w:val="pl-PL"/>
        </w:rPr>
        <w:t xml:space="preserve"> z wyższą punktac</w:t>
      </w:r>
      <w:r w:rsidR="00C94F80" w:rsidRPr="000919ED">
        <w:rPr>
          <w:rFonts w:ascii="Lato" w:hAnsi="Lato"/>
          <w:lang w:val="pl-PL"/>
        </w:rPr>
        <w:t>ją</w:t>
      </w:r>
      <w:r w:rsidR="00E43626" w:rsidRPr="000919ED">
        <w:rPr>
          <w:rFonts w:ascii="Lato" w:hAnsi="Lato"/>
          <w:lang w:val="pl-PL"/>
        </w:rPr>
        <w:t>.</w:t>
      </w:r>
    </w:p>
    <w:p w14:paraId="15DB02B4" w14:textId="606E49F2" w:rsidR="00E71F9F" w:rsidRPr="000919ED" w:rsidRDefault="00E71F9F" w:rsidP="00206915">
      <w:pPr>
        <w:pStyle w:val="Akapitzlist"/>
        <w:numPr>
          <w:ilvl w:val="0"/>
          <w:numId w:val="12"/>
        </w:numPr>
        <w:rPr>
          <w:rFonts w:ascii="Lato" w:hAnsi="Lato" w:cs="Calibri" w:hint="eastAsia"/>
          <w:lang w:val="pl-PL"/>
        </w:rPr>
      </w:pPr>
      <w:r w:rsidRPr="000919ED">
        <w:rPr>
          <w:rFonts w:ascii="Lato" w:hAnsi="Lato" w:cs="Calibri"/>
          <w:lang w:val="pl-PL"/>
        </w:rPr>
        <w:t>W przypadku uzyskania tej samej liczby punktów przez uczestników znajdujących się na ostatnim miejscu decydować będzie kolejność zgłoszeń.</w:t>
      </w:r>
    </w:p>
    <w:p w14:paraId="036726A9" w14:textId="701729EC" w:rsidR="00E71F9F" w:rsidRPr="000919ED" w:rsidRDefault="00E71F9F" w:rsidP="00206915">
      <w:pPr>
        <w:pStyle w:val="Akapitzlist"/>
        <w:numPr>
          <w:ilvl w:val="0"/>
          <w:numId w:val="12"/>
        </w:numPr>
        <w:rPr>
          <w:rFonts w:ascii="Lato" w:hAnsi="Lato" w:cs="Calibri" w:hint="eastAsia"/>
          <w:lang w:val="pl-PL"/>
        </w:rPr>
      </w:pPr>
      <w:r w:rsidRPr="000919ED">
        <w:rPr>
          <w:rFonts w:ascii="Lato" w:hAnsi="Lato" w:cs="Calibri"/>
          <w:lang w:val="pl-PL"/>
        </w:rPr>
        <w:t xml:space="preserve">Efektem przeprowadzonej rekrutacji będzie sporządzenie list uczestników/uczestniczek zakwalifikowanych do udziału z wyszczególnieniem liczby osób z niepełnosprawnością oraz </w:t>
      </w:r>
      <w:r w:rsidRPr="000919ED">
        <w:rPr>
          <w:rFonts w:ascii="Lato" w:hAnsi="Lato" w:cs="Calibri"/>
          <w:lang w:val="pl-PL"/>
        </w:rPr>
        <w:lastRenderedPageBreak/>
        <w:t>określeniem rodzaju niepełnosprawności w celu dostosowania warunków zajęć do niepełnosprawności uczestnika.</w:t>
      </w:r>
    </w:p>
    <w:p w14:paraId="41D52475" w14:textId="61C472B4" w:rsidR="00E71F9F" w:rsidRPr="000919ED" w:rsidRDefault="00E71F9F" w:rsidP="00206915">
      <w:pPr>
        <w:pStyle w:val="Akapitzlist"/>
        <w:numPr>
          <w:ilvl w:val="0"/>
          <w:numId w:val="12"/>
        </w:numPr>
        <w:rPr>
          <w:rFonts w:ascii="Lato" w:hAnsi="Lato" w:cs="Calibri" w:hint="eastAsia"/>
          <w:lang w:val="pl-PL"/>
        </w:rPr>
      </w:pPr>
      <w:r w:rsidRPr="000919ED">
        <w:rPr>
          <w:rFonts w:ascii="Lato" w:hAnsi="Lato" w:cs="Calibri"/>
          <w:lang w:val="pl-PL"/>
        </w:rPr>
        <w:t xml:space="preserve">W przypadku większej ilości chętnych do udziału w Projekcie Komisja Rekrutacyjna sporządza listę rezerwową, z której – w przypadku zwolnienia się miejsca </w:t>
      </w:r>
      <w:r w:rsidR="00E43626" w:rsidRPr="000919ED">
        <w:rPr>
          <w:rFonts w:ascii="Lato" w:hAnsi="Lato" w:cs="Calibri"/>
          <w:lang w:val="pl-PL"/>
        </w:rPr>
        <w:t xml:space="preserve">odbędzie się </w:t>
      </w:r>
      <w:r w:rsidR="00E43626" w:rsidRPr="000919ED">
        <w:rPr>
          <w:rFonts w:ascii="Lato" w:hAnsi="Lato"/>
          <w:lang w:val="pl-PL"/>
        </w:rPr>
        <w:t>(rekrutacja uzupełniająca).</w:t>
      </w:r>
    </w:p>
    <w:p w14:paraId="606336B7" w14:textId="7159BF9C" w:rsidR="00E71F9F" w:rsidRPr="000919ED" w:rsidRDefault="00E71F9F" w:rsidP="00206915">
      <w:pPr>
        <w:pStyle w:val="Akapitzlist"/>
        <w:numPr>
          <w:ilvl w:val="0"/>
          <w:numId w:val="12"/>
        </w:numPr>
        <w:rPr>
          <w:rFonts w:ascii="Lato" w:hAnsi="Lato" w:cs="Calibri" w:hint="eastAsia"/>
          <w:lang w:val="pl-PL"/>
        </w:rPr>
      </w:pPr>
      <w:r w:rsidRPr="000919ED">
        <w:rPr>
          <w:rFonts w:ascii="Lato" w:hAnsi="Lato" w:cs="Calibri"/>
          <w:lang w:val="pl-PL"/>
        </w:rPr>
        <w:t xml:space="preserve">W </w:t>
      </w:r>
      <w:r w:rsidR="00E43626" w:rsidRPr="000919ED">
        <w:rPr>
          <w:rFonts w:ascii="Lato" w:hAnsi="Lato" w:cs="Calibri"/>
          <w:lang w:val="pl-PL"/>
        </w:rPr>
        <w:t xml:space="preserve">przypadku rezygnacji uczestnika/ki </w:t>
      </w:r>
      <w:r w:rsidRPr="000919ED">
        <w:rPr>
          <w:rFonts w:ascii="Lato" w:hAnsi="Lato" w:cs="Calibri"/>
          <w:lang w:val="pl-PL"/>
        </w:rPr>
        <w:t>projektu, do udziału w projekcie zo</w:t>
      </w:r>
      <w:r w:rsidR="00E43626" w:rsidRPr="000919ED">
        <w:rPr>
          <w:rFonts w:ascii="Lato" w:hAnsi="Lato" w:cs="Calibri"/>
          <w:lang w:val="pl-PL"/>
        </w:rPr>
        <w:t>stanie zaproszony pierwszy kandydat/kandydatka</w:t>
      </w:r>
      <w:r w:rsidRPr="000919ED">
        <w:rPr>
          <w:rFonts w:ascii="Lato" w:hAnsi="Lato" w:cs="Calibri"/>
          <w:lang w:val="pl-PL"/>
        </w:rPr>
        <w:t xml:space="preserve"> z listy rezerwowej.</w:t>
      </w:r>
    </w:p>
    <w:p w14:paraId="6ED06100" w14:textId="73134C7A" w:rsidR="00E71F9F" w:rsidRPr="000919ED" w:rsidRDefault="00E71F9F" w:rsidP="00206915">
      <w:pPr>
        <w:pStyle w:val="Akapitzlist"/>
        <w:numPr>
          <w:ilvl w:val="0"/>
          <w:numId w:val="12"/>
        </w:numPr>
        <w:rPr>
          <w:rFonts w:ascii="Lato" w:hAnsi="Lato" w:cs="Calibri" w:hint="eastAsia"/>
          <w:lang w:val="pl-PL"/>
        </w:rPr>
      </w:pPr>
      <w:r w:rsidRPr="000919ED">
        <w:rPr>
          <w:rFonts w:ascii="Lato" w:hAnsi="Lato" w:cs="Calibri"/>
          <w:lang w:val="pl-PL"/>
        </w:rPr>
        <w:t>Proces rekrutacji zostanie zakończony sporządzeniem Protokołu z rekrutacji, który podlega zatwierdzeni</w:t>
      </w:r>
      <w:r w:rsidR="00E43626" w:rsidRPr="000919ED">
        <w:rPr>
          <w:rFonts w:ascii="Lato" w:hAnsi="Lato" w:cs="Calibri"/>
          <w:lang w:val="pl-PL"/>
        </w:rPr>
        <w:t>u przez Dyrektora danej Szkoły.</w:t>
      </w:r>
    </w:p>
    <w:p w14:paraId="4E6703E4" w14:textId="77777777" w:rsidR="00E71F9F" w:rsidRPr="000919ED" w:rsidRDefault="00E71F9F" w:rsidP="00206915">
      <w:pPr>
        <w:pStyle w:val="Akapitzlist"/>
        <w:numPr>
          <w:ilvl w:val="0"/>
          <w:numId w:val="12"/>
        </w:numPr>
        <w:rPr>
          <w:rFonts w:ascii="Lato" w:hAnsi="Lato" w:cs="Calibri" w:hint="eastAsia"/>
          <w:lang w:val="pl-PL"/>
        </w:rPr>
      </w:pPr>
      <w:r w:rsidRPr="000919ED">
        <w:rPr>
          <w:rFonts w:ascii="Lato" w:hAnsi="Lato" w:cs="Calibri"/>
          <w:lang w:val="pl-PL"/>
        </w:rPr>
        <w:t xml:space="preserve">O wynikach rekrutacji kandydaci/kandydatki zostaną poinformowani w sposób zwyczajowo przyjęty w danej szkole. </w:t>
      </w:r>
    </w:p>
    <w:p w14:paraId="23E4201F" w14:textId="3BE2790A" w:rsidR="00E71F9F" w:rsidRPr="000919ED" w:rsidRDefault="00E71F9F" w:rsidP="00206915">
      <w:pPr>
        <w:pStyle w:val="Akapitzlist"/>
        <w:numPr>
          <w:ilvl w:val="0"/>
          <w:numId w:val="12"/>
        </w:numPr>
        <w:rPr>
          <w:rFonts w:ascii="Lato" w:hAnsi="Lato" w:cs="Calibri" w:hint="eastAsia"/>
          <w:lang w:val="pl-PL"/>
        </w:rPr>
      </w:pPr>
      <w:r w:rsidRPr="000919ED">
        <w:rPr>
          <w:rFonts w:ascii="Lato" w:hAnsi="Lato" w:cs="Calibri"/>
          <w:lang w:val="pl-PL"/>
        </w:rPr>
        <w:t xml:space="preserve">Wzory protokołów z rekrutacji z podziałem na typ projektu stanowią </w:t>
      </w:r>
      <w:r w:rsidR="00BE14BB" w:rsidRPr="000919ED">
        <w:rPr>
          <w:rFonts w:ascii="Lato" w:hAnsi="Lato" w:cs="Calibri"/>
          <w:bCs/>
          <w:lang w:val="pl-PL"/>
        </w:rPr>
        <w:t>z</w:t>
      </w:r>
      <w:r w:rsidRPr="000919ED">
        <w:rPr>
          <w:rFonts w:ascii="Lato" w:hAnsi="Lato" w:cs="Calibri"/>
          <w:bCs/>
          <w:lang w:val="pl-PL"/>
        </w:rPr>
        <w:t xml:space="preserve">ałączniki nr </w:t>
      </w:r>
      <w:r w:rsidR="009A77D0" w:rsidRPr="000919ED">
        <w:rPr>
          <w:rFonts w:ascii="Lato" w:hAnsi="Lato" w:cs="Calibri"/>
          <w:bCs/>
          <w:lang w:val="pl-PL"/>
        </w:rPr>
        <w:t>14-18</w:t>
      </w:r>
      <w:r w:rsidR="00BE14BB" w:rsidRPr="000919ED">
        <w:rPr>
          <w:rFonts w:ascii="Lato" w:hAnsi="Lato" w:cs="Calibri"/>
          <w:bCs/>
          <w:lang w:val="pl-PL"/>
        </w:rPr>
        <w:t>.</w:t>
      </w:r>
    </w:p>
    <w:p w14:paraId="4A82695E" w14:textId="17E7DD60" w:rsidR="00FA5008" w:rsidRPr="000919ED" w:rsidRDefault="00F7703D" w:rsidP="00206915">
      <w:pPr>
        <w:pStyle w:val="Akapitzlist"/>
        <w:numPr>
          <w:ilvl w:val="0"/>
          <w:numId w:val="12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Przystąpienie Kandydata do Projektu następuje poprzez złożenie</w:t>
      </w:r>
      <w:r w:rsidR="00FA5008" w:rsidRPr="000919ED">
        <w:rPr>
          <w:rFonts w:ascii="Lato" w:hAnsi="Lato"/>
          <w:lang w:val="pl-PL"/>
        </w:rPr>
        <w:t xml:space="preserve"> do Koordynatora szkolnego:</w:t>
      </w:r>
    </w:p>
    <w:p w14:paraId="5393CF5F" w14:textId="523D3DA3" w:rsidR="00FA5008" w:rsidRPr="000919ED" w:rsidRDefault="00F7703D" w:rsidP="00206915">
      <w:pPr>
        <w:pStyle w:val="Akapitzlist"/>
        <w:numPr>
          <w:ilvl w:val="1"/>
          <w:numId w:val="12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 xml:space="preserve">Deklaracji uczestnictwa w Projekcie </w:t>
      </w:r>
      <w:r w:rsidR="00FA5008" w:rsidRPr="000919ED">
        <w:rPr>
          <w:rFonts w:ascii="Lato" w:hAnsi="Lato"/>
          <w:lang w:val="pl-PL"/>
        </w:rPr>
        <w:t xml:space="preserve">- </w:t>
      </w:r>
      <w:r w:rsidRPr="000919ED">
        <w:rPr>
          <w:rFonts w:ascii="Lato" w:hAnsi="Lato"/>
          <w:lang w:val="pl-PL"/>
        </w:rPr>
        <w:t>Załącznik nr</w:t>
      </w:r>
      <w:r w:rsidR="00FA5008" w:rsidRPr="000919ED">
        <w:rPr>
          <w:rFonts w:ascii="Lato" w:hAnsi="Lato"/>
          <w:lang w:val="pl-PL"/>
        </w:rPr>
        <w:t xml:space="preserve"> </w:t>
      </w:r>
      <w:r w:rsidR="003B26C2" w:rsidRPr="000919ED">
        <w:rPr>
          <w:rFonts w:ascii="Lato" w:hAnsi="Lato"/>
          <w:lang w:val="pl-PL"/>
        </w:rPr>
        <w:t>11, 12 i 13.</w:t>
      </w:r>
    </w:p>
    <w:p w14:paraId="492DC601" w14:textId="30AA49E2" w:rsidR="00F7703D" w:rsidRPr="000919ED" w:rsidRDefault="00F7703D" w:rsidP="00206915">
      <w:pPr>
        <w:pStyle w:val="Akapitzlist"/>
        <w:numPr>
          <w:ilvl w:val="1"/>
          <w:numId w:val="12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Oświadczeniu uczestnika o przetwarzaniu danych osobowych</w:t>
      </w:r>
      <w:r w:rsidR="00FA5008" w:rsidRPr="000919ED">
        <w:rPr>
          <w:rFonts w:ascii="Lato" w:hAnsi="Lato"/>
          <w:lang w:val="pl-PL"/>
        </w:rPr>
        <w:t xml:space="preserve"> - Załącznik nr </w:t>
      </w:r>
      <w:r w:rsidR="003B26C2" w:rsidRPr="000919ED">
        <w:rPr>
          <w:rFonts w:ascii="Lato" w:hAnsi="Lato"/>
          <w:lang w:val="pl-PL"/>
        </w:rPr>
        <w:t>10</w:t>
      </w:r>
      <w:r w:rsidR="00FA5008" w:rsidRPr="000919ED">
        <w:rPr>
          <w:rFonts w:ascii="Lato" w:hAnsi="Lato"/>
          <w:lang w:val="pl-PL"/>
        </w:rPr>
        <w:t>,</w:t>
      </w:r>
    </w:p>
    <w:p w14:paraId="404E498F" w14:textId="01FB2669" w:rsidR="00FA5008" w:rsidRPr="000919ED" w:rsidRDefault="00FA5008" w:rsidP="00206915">
      <w:pPr>
        <w:pStyle w:val="Akapitzlist"/>
        <w:numPr>
          <w:ilvl w:val="1"/>
          <w:numId w:val="12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 xml:space="preserve">Oświadczenie w sprawie wizerunku – Załącznik nr </w:t>
      </w:r>
      <w:r w:rsidR="00F54D05" w:rsidRPr="000919ED">
        <w:rPr>
          <w:rFonts w:ascii="Lato" w:hAnsi="Lato"/>
          <w:lang w:val="pl-PL"/>
        </w:rPr>
        <w:t>21</w:t>
      </w:r>
      <w:r w:rsidRPr="000919ED">
        <w:rPr>
          <w:rFonts w:ascii="Lato" w:hAnsi="Lato"/>
          <w:lang w:val="pl-PL"/>
        </w:rPr>
        <w:t>.</w:t>
      </w:r>
    </w:p>
    <w:p w14:paraId="60B3426C" w14:textId="59D8A7EE" w:rsidR="00875175" w:rsidRPr="000919ED" w:rsidRDefault="007C2DF9" w:rsidP="00E77A2B">
      <w:pPr>
        <w:pStyle w:val="Nagwek2"/>
        <w:rPr>
          <w:rFonts w:ascii="Lato" w:hAnsi="Lato" w:hint="eastAsia"/>
          <w:color w:val="000000" w:themeColor="text1"/>
          <w:lang w:val="pl-PL"/>
        </w:rPr>
      </w:pPr>
      <w:r w:rsidRPr="000919ED">
        <w:rPr>
          <w:rFonts w:ascii="Lato" w:hAnsi="Lato"/>
          <w:color w:val="000000" w:themeColor="text1"/>
          <w:lang w:val="pl-PL"/>
        </w:rPr>
        <w:t>§6 Uczestnictwo w P</w:t>
      </w:r>
      <w:r w:rsidR="0072714F" w:rsidRPr="000919ED">
        <w:rPr>
          <w:rFonts w:ascii="Lato" w:hAnsi="Lato"/>
          <w:color w:val="000000" w:themeColor="text1"/>
          <w:lang w:val="pl-PL"/>
        </w:rPr>
        <w:t>rojekcie</w:t>
      </w:r>
    </w:p>
    <w:p w14:paraId="02312390" w14:textId="5796F0B4" w:rsidR="00E71F9F" w:rsidRPr="000919ED" w:rsidRDefault="00E71F9F" w:rsidP="00206915">
      <w:pPr>
        <w:pStyle w:val="Akapitzlist"/>
        <w:numPr>
          <w:ilvl w:val="0"/>
          <w:numId w:val="13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Zajęcia przewidziane do przeprowadzenia odbywać się będą w szkołach, do których uczęszczają uczennice i uczniowie.</w:t>
      </w:r>
    </w:p>
    <w:p w14:paraId="05F6BFBA" w14:textId="089CAE06" w:rsidR="00E71F9F" w:rsidRPr="000919ED" w:rsidRDefault="00E71F9F" w:rsidP="00B44C6B">
      <w:pPr>
        <w:pStyle w:val="Akapitzlist"/>
        <w:numPr>
          <w:ilvl w:val="0"/>
          <w:numId w:val="13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Dyrektor szkoły ogłasza informacje o szczegółowym harmonogramie realizacji poszczególnych rodzajów zajęć dla poszczególnych grup zajęciowych po</w:t>
      </w:r>
      <w:r w:rsidR="0050447D" w:rsidRPr="000919ED">
        <w:rPr>
          <w:rFonts w:ascii="Lato" w:hAnsi="Lato"/>
          <w:lang w:val="pl-PL"/>
        </w:rPr>
        <w:t>przez zamieszczenie na szkolnej</w:t>
      </w:r>
      <w:r w:rsidRPr="000919ED">
        <w:rPr>
          <w:rFonts w:ascii="Lato" w:hAnsi="Lato"/>
          <w:lang w:val="pl-PL"/>
        </w:rPr>
        <w:t xml:space="preserve"> tablicy ogłoszeń</w:t>
      </w:r>
      <w:r w:rsidR="00B44C6B" w:rsidRPr="000919ED">
        <w:rPr>
          <w:rFonts w:ascii="Lato" w:hAnsi="Lato"/>
          <w:lang w:val="pl-PL"/>
        </w:rPr>
        <w:t xml:space="preserve"> bądź w sposób zwyczajowo przyjęty w danej szkole.</w:t>
      </w:r>
    </w:p>
    <w:p w14:paraId="66FBE8E9" w14:textId="24F95D4E" w:rsidR="00C501BD" w:rsidRPr="000919ED" w:rsidRDefault="00E71F9F" w:rsidP="00206915">
      <w:pPr>
        <w:pStyle w:val="Akapitzlist"/>
        <w:numPr>
          <w:ilvl w:val="0"/>
          <w:numId w:val="13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Po zakwalifikowaniu do projektu uczestnicy mają obowiązek regularnego uczestnictwa</w:t>
      </w:r>
      <w:r w:rsidR="00E77A2B" w:rsidRPr="000919ED">
        <w:rPr>
          <w:rFonts w:ascii="Lato" w:hAnsi="Lato"/>
          <w:lang w:val="pl-PL"/>
        </w:rPr>
        <w:t xml:space="preserve"> </w:t>
      </w:r>
      <w:r w:rsidRPr="000919ED">
        <w:rPr>
          <w:rFonts w:ascii="Lato" w:hAnsi="Lato"/>
          <w:lang w:val="pl-PL"/>
        </w:rPr>
        <w:t>w dodatkowych zajęciach pozalekcyjnych</w:t>
      </w:r>
      <w:r w:rsidR="00C501BD" w:rsidRPr="000919ED">
        <w:rPr>
          <w:rFonts w:ascii="Lato" w:hAnsi="Lato"/>
          <w:lang w:val="pl-PL"/>
        </w:rPr>
        <w:t xml:space="preserve">. </w:t>
      </w:r>
    </w:p>
    <w:p w14:paraId="436AA3C2" w14:textId="079374C6" w:rsidR="00E71F9F" w:rsidRPr="000919ED" w:rsidRDefault="00E71F9F" w:rsidP="00206915">
      <w:pPr>
        <w:pStyle w:val="Akapitzlist"/>
        <w:numPr>
          <w:ilvl w:val="0"/>
          <w:numId w:val="13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Obecność na zajęciach sprawdzana będzie każdorazowo przez prowadzącego zajęcia na</w:t>
      </w:r>
      <w:r w:rsidR="00E77A2B" w:rsidRPr="000919ED">
        <w:rPr>
          <w:rFonts w:ascii="Lato" w:hAnsi="Lato"/>
          <w:lang w:val="pl-PL"/>
        </w:rPr>
        <w:t xml:space="preserve"> </w:t>
      </w:r>
      <w:r w:rsidRPr="000919ED">
        <w:rPr>
          <w:rFonts w:ascii="Lato" w:hAnsi="Lato"/>
          <w:lang w:val="pl-PL"/>
        </w:rPr>
        <w:t>podstawie listy obecności.</w:t>
      </w:r>
    </w:p>
    <w:p w14:paraId="6D192D5B" w14:textId="4194D14A" w:rsidR="00E71F9F" w:rsidRPr="000919ED" w:rsidRDefault="00E71F9F" w:rsidP="00206915">
      <w:pPr>
        <w:pStyle w:val="Akapitzlist"/>
        <w:numPr>
          <w:ilvl w:val="0"/>
          <w:numId w:val="13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Nieobecność na zajęciach należy pisemnie usprawiedliwić u prowadzącego zajęcia.</w:t>
      </w:r>
    </w:p>
    <w:p w14:paraId="34EE81D2" w14:textId="69112A04" w:rsidR="00E71F9F" w:rsidRPr="000919ED" w:rsidRDefault="00E71F9F" w:rsidP="00206915">
      <w:pPr>
        <w:pStyle w:val="Akapitzlist"/>
        <w:numPr>
          <w:ilvl w:val="0"/>
          <w:numId w:val="13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Pisemne usprawiedliwienie podpisane przez opiekuna prawnego ucznia/uczennicy dołącza</w:t>
      </w:r>
      <w:r w:rsidR="00E77A2B" w:rsidRPr="000919ED">
        <w:rPr>
          <w:rFonts w:ascii="Lato" w:hAnsi="Lato"/>
          <w:lang w:val="pl-PL"/>
        </w:rPr>
        <w:t xml:space="preserve"> </w:t>
      </w:r>
      <w:r w:rsidRPr="000919ED">
        <w:rPr>
          <w:rFonts w:ascii="Lato" w:hAnsi="Lato"/>
          <w:lang w:val="pl-PL"/>
        </w:rPr>
        <w:t>się do dokumentacji projektowej</w:t>
      </w:r>
      <w:r w:rsidR="005471AA" w:rsidRPr="000919ED">
        <w:rPr>
          <w:rFonts w:ascii="Lato" w:hAnsi="Lato"/>
          <w:lang w:val="pl-PL"/>
        </w:rPr>
        <w:t>.</w:t>
      </w:r>
    </w:p>
    <w:p w14:paraId="71E35624" w14:textId="7F9BDEEC" w:rsidR="00E71F9F" w:rsidRPr="000919ED" w:rsidRDefault="00E71F9F" w:rsidP="00206915">
      <w:pPr>
        <w:pStyle w:val="Akapitzlist"/>
        <w:numPr>
          <w:ilvl w:val="0"/>
          <w:numId w:val="13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Rezygnacja z uczestnictwa danej formie wsparcia dopuszczalna jest w uzasadnionych</w:t>
      </w:r>
      <w:r w:rsidR="00E77A2B" w:rsidRPr="000919ED">
        <w:rPr>
          <w:rFonts w:ascii="Lato" w:hAnsi="Lato"/>
          <w:lang w:val="pl-PL"/>
        </w:rPr>
        <w:t xml:space="preserve"> </w:t>
      </w:r>
      <w:r w:rsidRPr="000919ED">
        <w:rPr>
          <w:rFonts w:ascii="Lato" w:hAnsi="Lato"/>
          <w:lang w:val="pl-PL"/>
        </w:rPr>
        <w:t>przypadkach zdarzeń losowych niezależnych od uczestnika.</w:t>
      </w:r>
    </w:p>
    <w:p w14:paraId="4E1C4812" w14:textId="088B8D37" w:rsidR="00E71F9F" w:rsidRPr="000919ED" w:rsidRDefault="00E71F9F" w:rsidP="00206915">
      <w:pPr>
        <w:pStyle w:val="Akapitzlist"/>
        <w:numPr>
          <w:ilvl w:val="0"/>
          <w:numId w:val="13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W przypadku rezygnacji z uczestnictwa w projekcie w trakcie trwania zajęć, uczestnik lub w</w:t>
      </w:r>
      <w:r w:rsidR="00E77A2B" w:rsidRPr="000919ED">
        <w:rPr>
          <w:rFonts w:ascii="Lato" w:hAnsi="Lato"/>
          <w:lang w:val="pl-PL"/>
        </w:rPr>
        <w:t xml:space="preserve"> </w:t>
      </w:r>
      <w:r w:rsidRPr="000919ED">
        <w:rPr>
          <w:rFonts w:ascii="Lato" w:hAnsi="Lato"/>
          <w:lang w:val="pl-PL"/>
        </w:rPr>
        <w:t>przypadku osób niepełnoletnich - opiekun prawny uczestnika projektu, zobowiązany jest</w:t>
      </w:r>
      <w:r w:rsidR="00E77A2B" w:rsidRPr="000919ED">
        <w:rPr>
          <w:rFonts w:ascii="Lato" w:hAnsi="Lato"/>
          <w:lang w:val="pl-PL"/>
        </w:rPr>
        <w:t xml:space="preserve"> </w:t>
      </w:r>
      <w:r w:rsidRPr="000919ED">
        <w:rPr>
          <w:rFonts w:ascii="Lato" w:hAnsi="Lato"/>
          <w:lang w:val="pl-PL"/>
        </w:rPr>
        <w:t xml:space="preserve">niezwłocznie do złożenia pisemnego oświadczenia o tym fakcie </w:t>
      </w:r>
      <w:r w:rsidRPr="000919ED">
        <w:rPr>
          <w:rFonts w:ascii="Lato" w:hAnsi="Lato"/>
          <w:color w:val="000000" w:themeColor="text1"/>
          <w:lang w:val="pl-PL"/>
        </w:rPr>
        <w:t>(</w:t>
      </w:r>
      <w:r w:rsidRPr="000919ED">
        <w:rPr>
          <w:rFonts w:ascii="Lato" w:hAnsi="Lato"/>
          <w:bCs/>
          <w:color w:val="000000" w:themeColor="text1"/>
          <w:lang w:val="pl-PL"/>
        </w:rPr>
        <w:t xml:space="preserve">Załącznik nr </w:t>
      </w:r>
      <w:r w:rsidR="00DE5ABE" w:rsidRPr="000919ED">
        <w:rPr>
          <w:rFonts w:ascii="Lato" w:hAnsi="Lato"/>
          <w:bCs/>
          <w:color w:val="000000" w:themeColor="text1"/>
          <w:lang w:val="pl-PL"/>
        </w:rPr>
        <w:t>2</w:t>
      </w:r>
      <w:r w:rsidR="00FB7D14" w:rsidRPr="000919ED">
        <w:rPr>
          <w:rFonts w:ascii="Lato" w:hAnsi="Lato"/>
          <w:bCs/>
          <w:color w:val="000000" w:themeColor="text1"/>
          <w:lang w:val="pl-PL"/>
        </w:rPr>
        <w:t>0</w:t>
      </w:r>
      <w:r w:rsidRPr="000919ED">
        <w:rPr>
          <w:rFonts w:ascii="Lato" w:hAnsi="Lato"/>
          <w:color w:val="000000" w:themeColor="text1"/>
          <w:lang w:val="pl-PL"/>
        </w:rPr>
        <w:t>).</w:t>
      </w:r>
    </w:p>
    <w:p w14:paraId="0C93F076" w14:textId="35A35FFD" w:rsidR="00E71F9F" w:rsidRPr="000919ED" w:rsidRDefault="00E71F9F" w:rsidP="00206915">
      <w:pPr>
        <w:pStyle w:val="Akapitzlist"/>
        <w:numPr>
          <w:ilvl w:val="0"/>
          <w:numId w:val="13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 xml:space="preserve">W przypadku, o którym mowa w ust. </w:t>
      </w:r>
      <w:r w:rsidR="005471AA" w:rsidRPr="000919ED">
        <w:rPr>
          <w:rFonts w:ascii="Lato" w:hAnsi="Lato"/>
          <w:lang w:val="pl-PL"/>
        </w:rPr>
        <w:t>7</w:t>
      </w:r>
      <w:r w:rsidRPr="000919ED">
        <w:rPr>
          <w:rFonts w:ascii="Lato" w:hAnsi="Lato"/>
          <w:lang w:val="pl-PL"/>
        </w:rPr>
        <w:t xml:space="preserve"> uczestnik projektu zostaje wykreślony przez Dyrektora</w:t>
      </w:r>
      <w:r w:rsidR="00E77A2B" w:rsidRPr="000919ED">
        <w:rPr>
          <w:rFonts w:ascii="Lato" w:hAnsi="Lato"/>
          <w:lang w:val="pl-PL"/>
        </w:rPr>
        <w:t xml:space="preserve"> </w:t>
      </w:r>
      <w:r w:rsidRPr="000919ED">
        <w:rPr>
          <w:rFonts w:ascii="Lato" w:hAnsi="Lato"/>
          <w:lang w:val="pl-PL"/>
        </w:rPr>
        <w:t>szkoły ze szkolnej listy uczestników pr</w:t>
      </w:r>
      <w:bookmarkStart w:id="7" w:name="_GoBack"/>
      <w:bookmarkEnd w:id="7"/>
      <w:r w:rsidRPr="000919ED">
        <w:rPr>
          <w:rFonts w:ascii="Lato" w:hAnsi="Lato"/>
          <w:lang w:val="pl-PL"/>
        </w:rPr>
        <w:t>ojektu niezwłocznie, jednak nie później</w:t>
      </w:r>
      <w:r w:rsidR="00E77A2B" w:rsidRPr="000919ED">
        <w:rPr>
          <w:rFonts w:ascii="Lato" w:hAnsi="Lato"/>
          <w:lang w:val="pl-PL"/>
        </w:rPr>
        <w:t xml:space="preserve"> </w:t>
      </w:r>
      <w:r w:rsidRPr="000919ED">
        <w:rPr>
          <w:rFonts w:ascii="Lato" w:hAnsi="Lato"/>
          <w:lang w:val="pl-PL"/>
        </w:rPr>
        <w:t>niż w ciągu</w:t>
      </w:r>
      <w:r w:rsidR="00E77A2B" w:rsidRPr="000919ED">
        <w:rPr>
          <w:rFonts w:ascii="Lato" w:hAnsi="Lato"/>
          <w:lang w:val="pl-PL"/>
        </w:rPr>
        <w:t xml:space="preserve"> </w:t>
      </w:r>
      <w:r w:rsidRPr="000919ED">
        <w:rPr>
          <w:rFonts w:ascii="Lato" w:hAnsi="Lato"/>
          <w:lang w:val="pl-PL"/>
        </w:rPr>
        <w:t>3 dni od dnia dostarczenia pisemnego oświadczenia o rezygnacji z uczestnictwa w projekcie</w:t>
      </w:r>
      <w:r w:rsidR="005E7CCE" w:rsidRPr="000919ED">
        <w:rPr>
          <w:rFonts w:ascii="Lato" w:hAnsi="Lato"/>
          <w:lang w:val="pl-PL"/>
        </w:rPr>
        <w:t>.</w:t>
      </w:r>
    </w:p>
    <w:p w14:paraId="4684A069" w14:textId="601E7400" w:rsidR="00875175" w:rsidRPr="000919ED" w:rsidRDefault="007C2DF9" w:rsidP="00E77A2B">
      <w:pPr>
        <w:pStyle w:val="Nagwek2"/>
        <w:rPr>
          <w:rFonts w:ascii="Lato" w:hAnsi="Lato" w:hint="eastAsia"/>
          <w:color w:val="000000" w:themeColor="text1"/>
          <w:lang w:val="pl-PL"/>
        </w:rPr>
      </w:pPr>
      <w:r w:rsidRPr="000919ED">
        <w:rPr>
          <w:rFonts w:ascii="Lato" w:hAnsi="Lato"/>
          <w:color w:val="000000" w:themeColor="text1"/>
          <w:lang w:val="pl-PL"/>
        </w:rPr>
        <w:t>§7 Prawa i obowiązki uczestników P</w:t>
      </w:r>
      <w:r w:rsidR="0072714F" w:rsidRPr="000919ED">
        <w:rPr>
          <w:rFonts w:ascii="Lato" w:hAnsi="Lato"/>
          <w:color w:val="000000" w:themeColor="text1"/>
          <w:lang w:val="pl-PL"/>
        </w:rPr>
        <w:t>rojektu</w:t>
      </w:r>
    </w:p>
    <w:p w14:paraId="69DA2AB3" w14:textId="77777777" w:rsidR="00E77A2B" w:rsidRPr="000919ED" w:rsidRDefault="0072714F" w:rsidP="00206915">
      <w:pPr>
        <w:pStyle w:val="Akapitzlist"/>
        <w:numPr>
          <w:ilvl w:val="0"/>
          <w:numId w:val="15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Każdy uczestnik projektu ma prawo do:</w:t>
      </w:r>
    </w:p>
    <w:p w14:paraId="19CA4B39" w14:textId="1D51AF53" w:rsidR="00E77A2B" w:rsidRPr="000919ED" w:rsidRDefault="00E77A2B" w:rsidP="00206915">
      <w:pPr>
        <w:pStyle w:val="Akapitzlist"/>
        <w:numPr>
          <w:ilvl w:val="1"/>
          <w:numId w:val="15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bezpłatnego udziału w zajęciach organizowanych w ramach projektu</w:t>
      </w:r>
      <w:r w:rsidR="005E7CCE" w:rsidRPr="000919ED">
        <w:rPr>
          <w:rFonts w:ascii="Lato" w:hAnsi="Lato"/>
          <w:lang w:val="pl-PL"/>
        </w:rPr>
        <w:t>,</w:t>
      </w:r>
    </w:p>
    <w:p w14:paraId="3053FC9B" w14:textId="77777777" w:rsidR="00E77A2B" w:rsidRPr="000919ED" w:rsidRDefault="00E77A2B" w:rsidP="00206915">
      <w:pPr>
        <w:pStyle w:val="Akapitzlist"/>
        <w:numPr>
          <w:ilvl w:val="1"/>
          <w:numId w:val="15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korzystania z pomocy dydaktycznych udostępnianych w trakcie zajęć.</w:t>
      </w:r>
    </w:p>
    <w:p w14:paraId="58DA71CC" w14:textId="77777777" w:rsidR="00E77A2B" w:rsidRPr="000919ED" w:rsidRDefault="0072714F" w:rsidP="00206915">
      <w:pPr>
        <w:pStyle w:val="Akapitzlist"/>
        <w:numPr>
          <w:ilvl w:val="0"/>
          <w:numId w:val="15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Uczestnik zobowiązany jest do:</w:t>
      </w:r>
    </w:p>
    <w:p w14:paraId="7152E5EF" w14:textId="175D1BA8" w:rsidR="00E77A2B" w:rsidRPr="000919ED" w:rsidRDefault="00E77A2B" w:rsidP="00206915">
      <w:pPr>
        <w:pStyle w:val="Akapitzlist"/>
        <w:numPr>
          <w:ilvl w:val="1"/>
          <w:numId w:val="15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lastRenderedPageBreak/>
        <w:t>przestrzegania regulaminu i harmonogramu zajęć</w:t>
      </w:r>
      <w:r w:rsidR="005E7CCE" w:rsidRPr="000919ED">
        <w:rPr>
          <w:rFonts w:ascii="Lato" w:hAnsi="Lato"/>
          <w:lang w:val="pl-PL"/>
        </w:rPr>
        <w:t>,</w:t>
      </w:r>
    </w:p>
    <w:p w14:paraId="61F85261" w14:textId="7A926011" w:rsidR="00E77A2B" w:rsidRPr="000919ED" w:rsidRDefault="00E77A2B" w:rsidP="00206915">
      <w:pPr>
        <w:pStyle w:val="Akapitzlist"/>
        <w:numPr>
          <w:ilvl w:val="1"/>
          <w:numId w:val="15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regularnego uczestnictwa w zajęciach</w:t>
      </w:r>
      <w:r w:rsidR="005E7CCE" w:rsidRPr="000919ED">
        <w:rPr>
          <w:rFonts w:ascii="Lato" w:hAnsi="Lato"/>
          <w:lang w:val="pl-PL"/>
        </w:rPr>
        <w:t>,</w:t>
      </w:r>
    </w:p>
    <w:p w14:paraId="27DC73F2" w14:textId="2C621678" w:rsidR="00E77A2B" w:rsidRPr="000919ED" w:rsidRDefault="00E77A2B" w:rsidP="00206915">
      <w:pPr>
        <w:pStyle w:val="Akapitzlist"/>
        <w:numPr>
          <w:ilvl w:val="1"/>
          <w:numId w:val="15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przedstawienia pisemnego usprawiedliwienia w przypadku nieobecności</w:t>
      </w:r>
      <w:r w:rsidR="005E7CCE" w:rsidRPr="000919ED">
        <w:rPr>
          <w:rFonts w:ascii="Lato" w:hAnsi="Lato"/>
          <w:lang w:val="pl-PL"/>
        </w:rPr>
        <w:t>,</w:t>
      </w:r>
    </w:p>
    <w:p w14:paraId="0018E699" w14:textId="177536BC" w:rsidR="00E77A2B" w:rsidRPr="000919ED" w:rsidRDefault="00E77A2B" w:rsidP="00206915">
      <w:pPr>
        <w:pStyle w:val="Akapitzlist"/>
        <w:numPr>
          <w:ilvl w:val="1"/>
          <w:numId w:val="15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 xml:space="preserve">w przypadku konieczności rezygnacji z uczestnictwa w projekcie złożenia pisemnego oświadczenia o tym fakcie zgodnie z </w:t>
      </w:r>
      <w:r w:rsidR="000900DE" w:rsidRPr="000919ED">
        <w:rPr>
          <w:rFonts w:ascii="Lato" w:hAnsi="Lato"/>
          <w:lang w:val="pl-PL"/>
        </w:rPr>
        <w:t>Załącznikiem nr 2</w:t>
      </w:r>
      <w:r w:rsidR="00FB7D14" w:rsidRPr="000919ED">
        <w:rPr>
          <w:rFonts w:ascii="Lato" w:hAnsi="Lato"/>
          <w:lang w:val="pl-PL"/>
        </w:rPr>
        <w:t>0</w:t>
      </w:r>
      <w:r w:rsidRPr="000919ED">
        <w:rPr>
          <w:rFonts w:ascii="Lato" w:hAnsi="Lato"/>
          <w:lang w:val="pl-PL"/>
        </w:rPr>
        <w:t xml:space="preserve"> (w imieniu osoby małoletniej podpisuje opiekun prawny)</w:t>
      </w:r>
      <w:r w:rsidR="005E7CCE" w:rsidRPr="000919ED">
        <w:rPr>
          <w:rFonts w:ascii="Lato" w:hAnsi="Lato"/>
          <w:lang w:val="pl-PL"/>
        </w:rPr>
        <w:t>.</w:t>
      </w:r>
    </w:p>
    <w:p w14:paraId="21890073" w14:textId="12F962C6" w:rsidR="00E77A2B" w:rsidRPr="000919ED" w:rsidRDefault="00E77A2B" w:rsidP="00E77A2B">
      <w:pPr>
        <w:pStyle w:val="Nagwek2"/>
        <w:rPr>
          <w:rFonts w:ascii="Lato" w:hAnsi="Lato" w:hint="eastAsia"/>
          <w:color w:val="000000" w:themeColor="text1"/>
          <w:lang w:val="pl-PL"/>
        </w:rPr>
      </w:pPr>
      <w:r w:rsidRPr="000919ED">
        <w:rPr>
          <w:rFonts w:ascii="Lato" w:hAnsi="Lato"/>
          <w:color w:val="000000" w:themeColor="text1"/>
          <w:lang w:val="pl-PL"/>
        </w:rPr>
        <w:t>§8 Postanowienia końcowe</w:t>
      </w:r>
    </w:p>
    <w:p w14:paraId="337B056B" w14:textId="77777777" w:rsidR="00E77A2B" w:rsidRPr="000919ED" w:rsidRDefault="00E77A2B" w:rsidP="00206915">
      <w:pPr>
        <w:pStyle w:val="Akapitzlist"/>
        <w:numPr>
          <w:ilvl w:val="0"/>
          <w:numId w:val="14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Beneficjent zastrzega sobie prawo zmiany Regulaminu.</w:t>
      </w:r>
    </w:p>
    <w:p w14:paraId="34FEDB5F" w14:textId="6F7514EC" w:rsidR="00E77A2B" w:rsidRPr="000919ED" w:rsidRDefault="00E77A2B" w:rsidP="00206915">
      <w:pPr>
        <w:pStyle w:val="Akapitzlist"/>
        <w:numPr>
          <w:ilvl w:val="0"/>
          <w:numId w:val="14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 xml:space="preserve">Wszelkie sprawy związane z interpretacją Regulaminu, a także sprawy nieuregulowane przez Regulamin rozstrzygane są </w:t>
      </w:r>
      <w:r w:rsidR="0050447D" w:rsidRPr="000919ED">
        <w:rPr>
          <w:rFonts w:ascii="Lato" w:hAnsi="Lato"/>
          <w:lang w:val="pl-PL"/>
        </w:rPr>
        <w:t>przez</w:t>
      </w:r>
      <w:r w:rsidRPr="000919ED">
        <w:rPr>
          <w:rFonts w:ascii="Lato" w:hAnsi="Lato"/>
          <w:lang w:val="pl-PL"/>
        </w:rPr>
        <w:t xml:space="preserve"> Koordynatora Projektu.</w:t>
      </w:r>
    </w:p>
    <w:p w14:paraId="21896D45" w14:textId="2141EC21" w:rsidR="00E77A2B" w:rsidRPr="000919ED" w:rsidRDefault="00E77A2B" w:rsidP="00206915">
      <w:pPr>
        <w:pStyle w:val="Akapitzlist"/>
        <w:numPr>
          <w:ilvl w:val="0"/>
          <w:numId w:val="14"/>
        </w:numPr>
        <w:rPr>
          <w:rFonts w:ascii="Lato" w:hAnsi="Lato" w:hint="eastAsia"/>
          <w:lang w:val="pl-PL"/>
        </w:rPr>
      </w:pPr>
      <w:r w:rsidRPr="000919ED">
        <w:rPr>
          <w:rFonts w:ascii="Lato" w:hAnsi="Lato"/>
          <w:lang w:val="pl-PL"/>
        </w:rPr>
        <w:t>Treść regulaminu podlega udostepnieniu na stronach internetowych Realizatorów Projektu.</w:t>
      </w:r>
    </w:p>
    <w:sectPr w:rsidR="00E77A2B" w:rsidRPr="000919ED" w:rsidSect="00C501BD">
      <w:headerReference w:type="default" r:id="rId8"/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8CE43A" w14:textId="77777777" w:rsidR="00F97A32" w:rsidRDefault="00F97A32" w:rsidP="00894EB2">
      <w:pPr>
        <w:spacing w:after="0" w:line="240" w:lineRule="auto"/>
      </w:pPr>
      <w:r>
        <w:separator/>
      </w:r>
    </w:p>
  </w:endnote>
  <w:endnote w:type="continuationSeparator" w:id="0">
    <w:p w14:paraId="285243BE" w14:textId="77777777" w:rsidR="00F97A32" w:rsidRDefault="00F97A32" w:rsidP="00894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554376"/>
      <w:docPartObj>
        <w:docPartGallery w:val="Page Numbers (Bottom of Page)"/>
        <w:docPartUnique/>
      </w:docPartObj>
    </w:sdtPr>
    <w:sdtEndPr>
      <w:rPr>
        <w:rFonts w:ascii="Lato" w:hAnsi="Lato"/>
      </w:rPr>
    </w:sdtEndPr>
    <w:sdtContent>
      <w:sdt>
        <w:sdtPr>
          <w:rPr>
            <w:rFonts w:ascii="Lato" w:hAnsi="Lato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43C56D6" w14:textId="4987CE04" w:rsidR="00815F3D" w:rsidRPr="00135A48" w:rsidRDefault="00815F3D">
            <w:pPr>
              <w:pStyle w:val="Stopka"/>
              <w:jc w:val="right"/>
              <w:rPr>
                <w:rFonts w:ascii="Lato" w:hAnsi="Lato" w:hint="eastAsia"/>
              </w:rPr>
            </w:pPr>
            <w:r w:rsidRPr="00135A48">
              <w:rPr>
                <w:rFonts w:ascii="Lato" w:hAnsi="Lato"/>
                <w:lang w:val="pl-PL"/>
              </w:rPr>
              <w:t xml:space="preserve">Strona </w:t>
            </w:r>
            <w:r w:rsidRPr="00135A48">
              <w:rPr>
                <w:rFonts w:ascii="Lato" w:hAnsi="Lato"/>
                <w:b/>
                <w:bCs/>
                <w:sz w:val="24"/>
                <w:szCs w:val="24"/>
              </w:rPr>
              <w:fldChar w:fldCharType="begin"/>
            </w:r>
            <w:r w:rsidRPr="00135A48">
              <w:rPr>
                <w:rFonts w:ascii="Lato" w:hAnsi="Lato"/>
                <w:b/>
                <w:bCs/>
              </w:rPr>
              <w:instrText>PAGE</w:instrText>
            </w:r>
            <w:r w:rsidRPr="00135A48">
              <w:rPr>
                <w:rFonts w:ascii="Lato" w:hAnsi="Lato"/>
                <w:b/>
                <w:bCs/>
                <w:sz w:val="24"/>
                <w:szCs w:val="24"/>
              </w:rPr>
              <w:fldChar w:fldCharType="separate"/>
            </w:r>
            <w:r w:rsidR="00395AF6">
              <w:rPr>
                <w:rFonts w:ascii="Lato" w:hAnsi="Lato" w:hint="eastAsia"/>
                <w:b/>
                <w:bCs/>
                <w:noProof/>
              </w:rPr>
              <w:t>13</w:t>
            </w:r>
            <w:r w:rsidRPr="00135A48">
              <w:rPr>
                <w:rFonts w:ascii="Lato" w:hAnsi="Lato"/>
                <w:b/>
                <w:bCs/>
                <w:sz w:val="24"/>
                <w:szCs w:val="24"/>
              </w:rPr>
              <w:fldChar w:fldCharType="end"/>
            </w:r>
            <w:r w:rsidRPr="00135A48">
              <w:rPr>
                <w:rFonts w:ascii="Lato" w:hAnsi="Lato"/>
                <w:lang w:val="pl-PL"/>
              </w:rPr>
              <w:t xml:space="preserve"> z </w:t>
            </w:r>
            <w:r w:rsidRPr="00135A48">
              <w:rPr>
                <w:rFonts w:ascii="Lato" w:hAnsi="Lato"/>
                <w:b/>
                <w:bCs/>
                <w:sz w:val="24"/>
                <w:szCs w:val="24"/>
              </w:rPr>
              <w:fldChar w:fldCharType="begin"/>
            </w:r>
            <w:r w:rsidRPr="00135A48">
              <w:rPr>
                <w:rFonts w:ascii="Lato" w:hAnsi="Lato"/>
                <w:b/>
                <w:bCs/>
              </w:rPr>
              <w:instrText>NUMPAGES</w:instrText>
            </w:r>
            <w:r w:rsidRPr="00135A48">
              <w:rPr>
                <w:rFonts w:ascii="Lato" w:hAnsi="Lato"/>
                <w:b/>
                <w:bCs/>
                <w:sz w:val="24"/>
                <w:szCs w:val="24"/>
              </w:rPr>
              <w:fldChar w:fldCharType="separate"/>
            </w:r>
            <w:r w:rsidR="00395AF6">
              <w:rPr>
                <w:rFonts w:ascii="Lato" w:hAnsi="Lato" w:hint="eastAsia"/>
                <w:b/>
                <w:bCs/>
                <w:noProof/>
              </w:rPr>
              <w:t>13</w:t>
            </w:r>
            <w:r w:rsidRPr="00135A48">
              <w:rPr>
                <w:rFonts w:ascii="Lato" w:hAnsi="Lato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BC33220" w14:textId="77777777" w:rsidR="00815F3D" w:rsidRDefault="00815F3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23558D" w14:textId="77777777" w:rsidR="00F97A32" w:rsidRDefault="00F97A32" w:rsidP="00894EB2">
      <w:pPr>
        <w:spacing w:after="0" w:line="240" w:lineRule="auto"/>
      </w:pPr>
      <w:r>
        <w:separator/>
      </w:r>
    </w:p>
  </w:footnote>
  <w:footnote w:type="continuationSeparator" w:id="0">
    <w:p w14:paraId="70A1E31C" w14:textId="77777777" w:rsidR="00F97A32" w:rsidRDefault="00F97A32" w:rsidP="00894EB2">
      <w:pPr>
        <w:spacing w:after="0" w:line="240" w:lineRule="auto"/>
      </w:pPr>
      <w:r>
        <w:continuationSeparator/>
      </w:r>
    </w:p>
  </w:footnote>
  <w:footnote w:id="1">
    <w:p w14:paraId="4BA2BD46" w14:textId="2FEBEE61" w:rsidR="00815F3D" w:rsidRPr="00DC6562" w:rsidRDefault="00815F3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W przypadku uczestnictwa kandydata w więcej niż jednej formie wsparcia  wystarczy przedłożyć jedną deklarację uczestnictwa i kwestionariusz osobowy</w:t>
      </w:r>
      <w:r w:rsidR="000D0011">
        <w:rPr>
          <w:lang w:val="pl-PL"/>
        </w:rPr>
        <w:t>. W przypadku opinii wydan</w:t>
      </w:r>
      <w:r w:rsidR="00E9359B">
        <w:rPr>
          <w:lang w:val="pl-PL"/>
        </w:rPr>
        <w:t>ej przez nauczyciela/wychowawcę/</w:t>
      </w:r>
      <w:r w:rsidR="000D0011">
        <w:rPr>
          <w:lang w:val="pl-PL"/>
        </w:rPr>
        <w:t>dyrekto</w:t>
      </w:r>
      <w:r w:rsidR="00053DB4">
        <w:rPr>
          <w:lang w:val="pl-PL"/>
        </w:rPr>
        <w:t>ra/psychologa</w:t>
      </w:r>
      <w:r w:rsidR="000D0011">
        <w:rPr>
          <w:lang w:val="pl-PL"/>
        </w:rPr>
        <w:t xml:space="preserve">/pedagoga należy dołączyć do wymienionych dokumentów również załącznik nr 9 Regulaminu. </w:t>
      </w:r>
      <w:r>
        <w:rPr>
          <w:lang w:val="pl-P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49A98" w14:textId="5C6B2DF1" w:rsidR="00815F3D" w:rsidRDefault="00815F3D" w:rsidP="00894EB2">
    <w:pPr>
      <w:pStyle w:val="Nagwek"/>
      <w:ind w:right="-716"/>
    </w:pPr>
    <w:r>
      <w:rPr>
        <w:noProof/>
        <w:lang w:val="pl-PL" w:eastAsia="pl-PL"/>
      </w:rPr>
      <w:drawing>
        <wp:inline distT="0" distB="0" distL="0" distR="0" wp14:anchorId="16CE5424" wp14:editId="11A5042D">
          <wp:extent cx="5760000" cy="493200"/>
          <wp:effectExtent l="0" t="0" r="0" b="0"/>
          <wp:docPr id="14622239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2674721" name="Obraz 16726747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00" cy="49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2285C8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F7E7BD7"/>
    <w:multiLevelType w:val="hybridMultilevel"/>
    <w:tmpl w:val="99BC3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A521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1C95B57"/>
    <w:multiLevelType w:val="hybridMultilevel"/>
    <w:tmpl w:val="A1829D88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7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24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8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337" w:hanging="360"/>
      </w:pPr>
      <w:rPr>
        <w:rFonts w:ascii="Wingdings" w:hAnsi="Wingdings" w:hint="default"/>
      </w:rPr>
    </w:lvl>
  </w:abstractNum>
  <w:abstractNum w:abstractNumId="10" w15:restartNumberingAfterBreak="0">
    <w:nsid w:val="21DF1F13"/>
    <w:multiLevelType w:val="hybridMultilevel"/>
    <w:tmpl w:val="95EE4C5C"/>
    <w:lvl w:ilvl="0" w:tplc="0415000F">
      <w:start w:val="1"/>
      <w:numFmt w:val="decimal"/>
      <w:lvlText w:val="%1."/>
      <w:lvlJc w:val="left"/>
      <w:pPr>
        <w:ind w:left="4406" w:hanging="360"/>
      </w:pPr>
    </w:lvl>
    <w:lvl w:ilvl="1" w:tplc="04150019" w:tentative="1">
      <w:start w:val="1"/>
      <w:numFmt w:val="lowerLetter"/>
      <w:lvlText w:val="%2."/>
      <w:lvlJc w:val="left"/>
      <w:pPr>
        <w:ind w:left="5126" w:hanging="360"/>
      </w:pPr>
    </w:lvl>
    <w:lvl w:ilvl="2" w:tplc="0415001B" w:tentative="1">
      <w:start w:val="1"/>
      <w:numFmt w:val="lowerRoman"/>
      <w:lvlText w:val="%3."/>
      <w:lvlJc w:val="right"/>
      <w:pPr>
        <w:ind w:left="5846" w:hanging="180"/>
      </w:pPr>
    </w:lvl>
    <w:lvl w:ilvl="3" w:tplc="0415000F" w:tentative="1">
      <w:start w:val="1"/>
      <w:numFmt w:val="decimal"/>
      <w:lvlText w:val="%4."/>
      <w:lvlJc w:val="left"/>
      <w:pPr>
        <w:ind w:left="6566" w:hanging="360"/>
      </w:pPr>
    </w:lvl>
    <w:lvl w:ilvl="4" w:tplc="04150019" w:tentative="1">
      <w:start w:val="1"/>
      <w:numFmt w:val="lowerLetter"/>
      <w:lvlText w:val="%5."/>
      <w:lvlJc w:val="left"/>
      <w:pPr>
        <w:ind w:left="7286" w:hanging="360"/>
      </w:pPr>
    </w:lvl>
    <w:lvl w:ilvl="5" w:tplc="0415001B" w:tentative="1">
      <w:start w:val="1"/>
      <w:numFmt w:val="lowerRoman"/>
      <w:lvlText w:val="%6."/>
      <w:lvlJc w:val="right"/>
      <w:pPr>
        <w:ind w:left="8006" w:hanging="180"/>
      </w:pPr>
    </w:lvl>
    <w:lvl w:ilvl="6" w:tplc="0415000F" w:tentative="1">
      <w:start w:val="1"/>
      <w:numFmt w:val="decimal"/>
      <w:lvlText w:val="%7."/>
      <w:lvlJc w:val="left"/>
      <w:pPr>
        <w:ind w:left="8726" w:hanging="360"/>
      </w:pPr>
    </w:lvl>
    <w:lvl w:ilvl="7" w:tplc="04150019" w:tentative="1">
      <w:start w:val="1"/>
      <w:numFmt w:val="lowerLetter"/>
      <w:lvlText w:val="%8."/>
      <w:lvlJc w:val="left"/>
      <w:pPr>
        <w:ind w:left="9446" w:hanging="360"/>
      </w:pPr>
    </w:lvl>
    <w:lvl w:ilvl="8" w:tplc="0415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11" w15:restartNumberingAfterBreak="0">
    <w:nsid w:val="2524205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9C77006"/>
    <w:multiLevelType w:val="hybridMultilevel"/>
    <w:tmpl w:val="6BDAEE1C"/>
    <w:lvl w:ilvl="0" w:tplc="0415000D">
      <w:start w:val="1"/>
      <w:numFmt w:val="bullet"/>
      <w:lvlText w:val=""/>
      <w:lvlJc w:val="left"/>
      <w:pPr>
        <w:ind w:left="327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3" w15:restartNumberingAfterBreak="0">
    <w:nsid w:val="2BC27FF1"/>
    <w:multiLevelType w:val="hybridMultilevel"/>
    <w:tmpl w:val="49FA4F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C1B358A"/>
    <w:multiLevelType w:val="hybridMultilevel"/>
    <w:tmpl w:val="3AA06B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1C3487"/>
    <w:multiLevelType w:val="multilevel"/>
    <w:tmpl w:val="7A882E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65813E2"/>
    <w:multiLevelType w:val="multilevel"/>
    <w:tmpl w:val="FD64AF1E"/>
    <w:lvl w:ilvl="0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8123AB7"/>
    <w:multiLevelType w:val="hybridMultilevel"/>
    <w:tmpl w:val="807CA6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E6D256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FEE4077"/>
    <w:multiLevelType w:val="hybridMultilevel"/>
    <w:tmpl w:val="B2607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BB0520"/>
    <w:multiLevelType w:val="hybridMultilevel"/>
    <w:tmpl w:val="A85A3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FD68B9"/>
    <w:multiLevelType w:val="hybridMultilevel"/>
    <w:tmpl w:val="AEEC1C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23864F6"/>
    <w:multiLevelType w:val="hybridMultilevel"/>
    <w:tmpl w:val="0DA24A02"/>
    <w:lvl w:ilvl="0" w:tplc="0415000F">
      <w:start w:val="1"/>
      <w:numFmt w:val="decimal"/>
      <w:lvlText w:val="%1."/>
      <w:lvlJc w:val="left"/>
      <w:pPr>
        <w:ind w:left="3272" w:hanging="360"/>
      </w:pPr>
    </w:lvl>
    <w:lvl w:ilvl="1" w:tplc="04150019" w:tentative="1">
      <w:start w:val="1"/>
      <w:numFmt w:val="lowerLetter"/>
      <w:lvlText w:val="%2."/>
      <w:lvlJc w:val="left"/>
      <w:pPr>
        <w:ind w:left="3992" w:hanging="360"/>
      </w:pPr>
    </w:lvl>
    <w:lvl w:ilvl="2" w:tplc="0415001B" w:tentative="1">
      <w:start w:val="1"/>
      <w:numFmt w:val="lowerRoman"/>
      <w:lvlText w:val="%3."/>
      <w:lvlJc w:val="right"/>
      <w:pPr>
        <w:ind w:left="4712" w:hanging="180"/>
      </w:pPr>
    </w:lvl>
    <w:lvl w:ilvl="3" w:tplc="0415000F" w:tentative="1">
      <w:start w:val="1"/>
      <w:numFmt w:val="decimal"/>
      <w:lvlText w:val="%4."/>
      <w:lvlJc w:val="left"/>
      <w:pPr>
        <w:ind w:left="5432" w:hanging="360"/>
      </w:pPr>
    </w:lvl>
    <w:lvl w:ilvl="4" w:tplc="04150019" w:tentative="1">
      <w:start w:val="1"/>
      <w:numFmt w:val="lowerLetter"/>
      <w:lvlText w:val="%5."/>
      <w:lvlJc w:val="left"/>
      <w:pPr>
        <w:ind w:left="6152" w:hanging="360"/>
      </w:pPr>
    </w:lvl>
    <w:lvl w:ilvl="5" w:tplc="0415001B" w:tentative="1">
      <w:start w:val="1"/>
      <w:numFmt w:val="lowerRoman"/>
      <w:lvlText w:val="%6."/>
      <w:lvlJc w:val="right"/>
      <w:pPr>
        <w:ind w:left="6872" w:hanging="180"/>
      </w:pPr>
    </w:lvl>
    <w:lvl w:ilvl="6" w:tplc="0415000F" w:tentative="1">
      <w:start w:val="1"/>
      <w:numFmt w:val="decimal"/>
      <w:lvlText w:val="%7."/>
      <w:lvlJc w:val="left"/>
      <w:pPr>
        <w:ind w:left="7592" w:hanging="360"/>
      </w:pPr>
    </w:lvl>
    <w:lvl w:ilvl="7" w:tplc="04150019" w:tentative="1">
      <w:start w:val="1"/>
      <w:numFmt w:val="lowerLetter"/>
      <w:lvlText w:val="%8."/>
      <w:lvlJc w:val="left"/>
      <w:pPr>
        <w:ind w:left="8312" w:hanging="360"/>
      </w:pPr>
    </w:lvl>
    <w:lvl w:ilvl="8" w:tplc="0415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23" w15:restartNumberingAfterBreak="0">
    <w:nsid w:val="59804169"/>
    <w:multiLevelType w:val="hybridMultilevel"/>
    <w:tmpl w:val="208E49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8E43A8"/>
    <w:multiLevelType w:val="multilevel"/>
    <w:tmpl w:val="A07A05A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B6B731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BF3320C"/>
    <w:multiLevelType w:val="hybridMultilevel"/>
    <w:tmpl w:val="62C0F9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3D48F5"/>
    <w:multiLevelType w:val="multilevel"/>
    <w:tmpl w:val="26CCA2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D072BAD"/>
    <w:multiLevelType w:val="multilevel"/>
    <w:tmpl w:val="C21AEAF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ascii="Lato" w:eastAsiaTheme="minorEastAsia" w:hAnsi="Lato" w:cstheme="minorBidi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0AE3C9D"/>
    <w:multiLevelType w:val="hybridMultilevel"/>
    <w:tmpl w:val="255A61A4"/>
    <w:lvl w:ilvl="0" w:tplc="0415000F">
      <w:start w:val="1"/>
      <w:numFmt w:val="decimal"/>
      <w:lvlText w:val="%1."/>
      <w:lvlJc w:val="left"/>
      <w:pPr>
        <w:ind w:left="3130" w:hanging="360"/>
      </w:pPr>
    </w:lvl>
    <w:lvl w:ilvl="1" w:tplc="04150019" w:tentative="1">
      <w:start w:val="1"/>
      <w:numFmt w:val="lowerLetter"/>
      <w:lvlText w:val="%2."/>
      <w:lvlJc w:val="left"/>
      <w:pPr>
        <w:ind w:left="3850" w:hanging="360"/>
      </w:pPr>
    </w:lvl>
    <w:lvl w:ilvl="2" w:tplc="0415001B" w:tentative="1">
      <w:start w:val="1"/>
      <w:numFmt w:val="lowerRoman"/>
      <w:lvlText w:val="%3."/>
      <w:lvlJc w:val="right"/>
      <w:pPr>
        <w:ind w:left="4570" w:hanging="180"/>
      </w:pPr>
    </w:lvl>
    <w:lvl w:ilvl="3" w:tplc="0415000F" w:tentative="1">
      <w:start w:val="1"/>
      <w:numFmt w:val="decimal"/>
      <w:lvlText w:val="%4."/>
      <w:lvlJc w:val="left"/>
      <w:pPr>
        <w:ind w:left="5290" w:hanging="360"/>
      </w:pPr>
    </w:lvl>
    <w:lvl w:ilvl="4" w:tplc="04150019" w:tentative="1">
      <w:start w:val="1"/>
      <w:numFmt w:val="lowerLetter"/>
      <w:lvlText w:val="%5."/>
      <w:lvlJc w:val="left"/>
      <w:pPr>
        <w:ind w:left="6010" w:hanging="360"/>
      </w:pPr>
    </w:lvl>
    <w:lvl w:ilvl="5" w:tplc="0415001B" w:tentative="1">
      <w:start w:val="1"/>
      <w:numFmt w:val="lowerRoman"/>
      <w:lvlText w:val="%6."/>
      <w:lvlJc w:val="right"/>
      <w:pPr>
        <w:ind w:left="6730" w:hanging="180"/>
      </w:pPr>
    </w:lvl>
    <w:lvl w:ilvl="6" w:tplc="0415000F" w:tentative="1">
      <w:start w:val="1"/>
      <w:numFmt w:val="decimal"/>
      <w:lvlText w:val="%7."/>
      <w:lvlJc w:val="left"/>
      <w:pPr>
        <w:ind w:left="7450" w:hanging="360"/>
      </w:pPr>
    </w:lvl>
    <w:lvl w:ilvl="7" w:tplc="04150019" w:tentative="1">
      <w:start w:val="1"/>
      <w:numFmt w:val="lowerLetter"/>
      <w:lvlText w:val="%8."/>
      <w:lvlJc w:val="left"/>
      <w:pPr>
        <w:ind w:left="8170" w:hanging="360"/>
      </w:pPr>
    </w:lvl>
    <w:lvl w:ilvl="8" w:tplc="0415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30" w15:restartNumberingAfterBreak="0">
    <w:nsid w:val="63417ED9"/>
    <w:multiLevelType w:val="hybridMultilevel"/>
    <w:tmpl w:val="62A6F712"/>
    <w:lvl w:ilvl="0" w:tplc="0415000F">
      <w:start w:val="1"/>
      <w:numFmt w:val="decimal"/>
      <w:lvlText w:val="%1."/>
      <w:lvlJc w:val="left"/>
      <w:pPr>
        <w:ind w:left="4689" w:hanging="360"/>
      </w:pPr>
    </w:lvl>
    <w:lvl w:ilvl="1" w:tplc="04150019" w:tentative="1">
      <w:start w:val="1"/>
      <w:numFmt w:val="lowerLetter"/>
      <w:lvlText w:val="%2."/>
      <w:lvlJc w:val="left"/>
      <w:pPr>
        <w:ind w:left="5409" w:hanging="360"/>
      </w:pPr>
    </w:lvl>
    <w:lvl w:ilvl="2" w:tplc="0415001B" w:tentative="1">
      <w:start w:val="1"/>
      <w:numFmt w:val="lowerRoman"/>
      <w:lvlText w:val="%3."/>
      <w:lvlJc w:val="right"/>
      <w:pPr>
        <w:ind w:left="6129" w:hanging="180"/>
      </w:pPr>
    </w:lvl>
    <w:lvl w:ilvl="3" w:tplc="0415000F" w:tentative="1">
      <w:start w:val="1"/>
      <w:numFmt w:val="decimal"/>
      <w:lvlText w:val="%4."/>
      <w:lvlJc w:val="left"/>
      <w:pPr>
        <w:ind w:left="6849" w:hanging="360"/>
      </w:pPr>
    </w:lvl>
    <w:lvl w:ilvl="4" w:tplc="04150019" w:tentative="1">
      <w:start w:val="1"/>
      <w:numFmt w:val="lowerLetter"/>
      <w:lvlText w:val="%5."/>
      <w:lvlJc w:val="left"/>
      <w:pPr>
        <w:ind w:left="7569" w:hanging="360"/>
      </w:pPr>
    </w:lvl>
    <w:lvl w:ilvl="5" w:tplc="0415001B" w:tentative="1">
      <w:start w:val="1"/>
      <w:numFmt w:val="lowerRoman"/>
      <w:lvlText w:val="%6."/>
      <w:lvlJc w:val="right"/>
      <w:pPr>
        <w:ind w:left="8289" w:hanging="180"/>
      </w:pPr>
    </w:lvl>
    <w:lvl w:ilvl="6" w:tplc="0415000F" w:tentative="1">
      <w:start w:val="1"/>
      <w:numFmt w:val="decimal"/>
      <w:lvlText w:val="%7."/>
      <w:lvlJc w:val="left"/>
      <w:pPr>
        <w:ind w:left="9009" w:hanging="360"/>
      </w:pPr>
    </w:lvl>
    <w:lvl w:ilvl="7" w:tplc="04150019" w:tentative="1">
      <w:start w:val="1"/>
      <w:numFmt w:val="lowerLetter"/>
      <w:lvlText w:val="%8."/>
      <w:lvlJc w:val="left"/>
      <w:pPr>
        <w:ind w:left="9729" w:hanging="360"/>
      </w:pPr>
    </w:lvl>
    <w:lvl w:ilvl="8" w:tplc="0415001B" w:tentative="1">
      <w:start w:val="1"/>
      <w:numFmt w:val="lowerRoman"/>
      <w:lvlText w:val="%9."/>
      <w:lvlJc w:val="right"/>
      <w:pPr>
        <w:ind w:left="10449" w:hanging="180"/>
      </w:pPr>
    </w:lvl>
  </w:abstractNum>
  <w:abstractNum w:abstractNumId="31" w15:restartNumberingAfterBreak="0">
    <w:nsid w:val="63DA6E47"/>
    <w:multiLevelType w:val="multilevel"/>
    <w:tmpl w:val="FD64AF1E"/>
    <w:lvl w:ilvl="0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4D879AA"/>
    <w:multiLevelType w:val="hybridMultilevel"/>
    <w:tmpl w:val="63064194"/>
    <w:lvl w:ilvl="0" w:tplc="0415000F">
      <w:start w:val="1"/>
      <w:numFmt w:val="decimal"/>
      <w:lvlText w:val="%1."/>
      <w:lvlJc w:val="left"/>
      <w:pPr>
        <w:ind w:left="2988" w:hanging="360"/>
      </w:pPr>
    </w:lvl>
    <w:lvl w:ilvl="1" w:tplc="04150019" w:tentative="1">
      <w:start w:val="1"/>
      <w:numFmt w:val="lowerLetter"/>
      <w:lvlText w:val="%2."/>
      <w:lvlJc w:val="left"/>
      <w:pPr>
        <w:ind w:left="3708" w:hanging="360"/>
      </w:pPr>
    </w:lvl>
    <w:lvl w:ilvl="2" w:tplc="0415001B" w:tentative="1">
      <w:start w:val="1"/>
      <w:numFmt w:val="lowerRoman"/>
      <w:lvlText w:val="%3."/>
      <w:lvlJc w:val="right"/>
      <w:pPr>
        <w:ind w:left="4428" w:hanging="180"/>
      </w:pPr>
    </w:lvl>
    <w:lvl w:ilvl="3" w:tplc="0415000F" w:tentative="1">
      <w:start w:val="1"/>
      <w:numFmt w:val="decimal"/>
      <w:lvlText w:val="%4."/>
      <w:lvlJc w:val="left"/>
      <w:pPr>
        <w:ind w:left="5148" w:hanging="360"/>
      </w:pPr>
    </w:lvl>
    <w:lvl w:ilvl="4" w:tplc="04150019" w:tentative="1">
      <w:start w:val="1"/>
      <w:numFmt w:val="lowerLetter"/>
      <w:lvlText w:val="%5."/>
      <w:lvlJc w:val="left"/>
      <w:pPr>
        <w:ind w:left="5868" w:hanging="360"/>
      </w:pPr>
    </w:lvl>
    <w:lvl w:ilvl="5" w:tplc="0415001B" w:tentative="1">
      <w:start w:val="1"/>
      <w:numFmt w:val="lowerRoman"/>
      <w:lvlText w:val="%6."/>
      <w:lvlJc w:val="right"/>
      <w:pPr>
        <w:ind w:left="6588" w:hanging="180"/>
      </w:pPr>
    </w:lvl>
    <w:lvl w:ilvl="6" w:tplc="0415000F" w:tentative="1">
      <w:start w:val="1"/>
      <w:numFmt w:val="decimal"/>
      <w:lvlText w:val="%7."/>
      <w:lvlJc w:val="left"/>
      <w:pPr>
        <w:ind w:left="7308" w:hanging="360"/>
      </w:pPr>
    </w:lvl>
    <w:lvl w:ilvl="7" w:tplc="04150019" w:tentative="1">
      <w:start w:val="1"/>
      <w:numFmt w:val="lowerLetter"/>
      <w:lvlText w:val="%8."/>
      <w:lvlJc w:val="left"/>
      <w:pPr>
        <w:ind w:left="8028" w:hanging="360"/>
      </w:pPr>
    </w:lvl>
    <w:lvl w:ilvl="8" w:tplc="0415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3" w15:restartNumberingAfterBreak="0">
    <w:nsid w:val="6728336C"/>
    <w:multiLevelType w:val="hybridMultilevel"/>
    <w:tmpl w:val="FC5C163C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6EB02634"/>
    <w:multiLevelType w:val="multilevel"/>
    <w:tmpl w:val="B9B600DC"/>
    <w:lvl w:ilvl="0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28E1356"/>
    <w:multiLevelType w:val="hybridMultilevel"/>
    <w:tmpl w:val="E16A3A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8EA000B"/>
    <w:multiLevelType w:val="hybridMultilevel"/>
    <w:tmpl w:val="34646D7E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7" w15:restartNumberingAfterBreak="0">
    <w:nsid w:val="7A4B5A1D"/>
    <w:multiLevelType w:val="multilevel"/>
    <w:tmpl w:val="8B20C6E0"/>
    <w:lvl w:ilvl="0">
      <w:start w:val="1"/>
      <w:numFmt w:val="decimal"/>
      <w:lvlText w:val="%1)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Lato" w:eastAsiaTheme="minorEastAsia" w:hAnsi="Lato" w:cstheme="minorBidi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11"/>
  </w:num>
  <w:num w:numId="8">
    <w:abstractNumId w:val="27"/>
  </w:num>
  <w:num w:numId="9">
    <w:abstractNumId w:val="28"/>
  </w:num>
  <w:num w:numId="10">
    <w:abstractNumId w:val="25"/>
  </w:num>
  <w:num w:numId="11">
    <w:abstractNumId w:val="37"/>
  </w:num>
  <w:num w:numId="12">
    <w:abstractNumId w:val="16"/>
  </w:num>
  <w:num w:numId="13">
    <w:abstractNumId w:val="6"/>
  </w:num>
  <w:num w:numId="14">
    <w:abstractNumId w:val="8"/>
  </w:num>
  <w:num w:numId="15">
    <w:abstractNumId w:val="18"/>
  </w:num>
  <w:num w:numId="16">
    <w:abstractNumId w:val="12"/>
  </w:num>
  <w:num w:numId="17">
    <w:abstractNumId w:val="17"/>
  </w:num>
  <w:num w:numId="18">
    <w:abstractNumId w:val="21"/>
  </w:num>
  <w:num w:numId="19">
    <w:abstractNumId w:val="35"/>
  </w:num>
  <w:num w:numId="20">
    <w:abstractNumId w:val="23"/>
  </w:num>
  <w:num w:numId="21">
    <w:abstractNumId w:val="26"/>
  </w:num>
  <w:num w:numId="22">
    <w:abstractNumId w:val="13"/>
  </w:num>
  <w:num w:numId="23">
    <w:abstractNumId w:val="14"/>
  </w:num>
  <w:num w:numId="24">
    <w:abstractNumId w:val="9"/>
  </w:num>
  <w:num w:numId="25">
    <w:abstractNumId w:val="36"/>
  </w:num>
  <w:num w:numId="26">
    <w:abstractNumId w:val="15"/>
  </w:num>
  <w:num w:numId="27">
    <w:abstractNumId w:val="31"/>
  </w:num>
  <w:num w:numId="28">
    <w:abstractNumId w:val="24"/>
  </w:num>
  <w:num w:numId="29">
    <w:abstractNumId w:val="34"/>
  </w:num>
  <w:num w:numId="30">
    <w:abstractNumId w:val="29"/>
  </w:num>
  <w:num w:numId="31">
    <w:abstractNumId w:val="30"/>
  </w:num>
  <w:num w:numId="32">
    <w:abstractNumId w:val="32"/>
  </w:num>
  <w:num w:numId="33">
    <w:abstractNumId w:val="10"/>
  </w:num>
  <w:num w:numId="34">
    <w:abstractNumId w:val="33"/>
  </w:num>
  <w:num w:numId="35">
    <w:abstractNumId w:val="22"/>
  </w:num>
  <w:num w:numId="36">
    <w:abstractNumId w:val="7"/>
  </w:num>
  <w:num w:numId="37">
    <w:abstractNumId w:val="20"/>
  </w:num>
  <w:num w:numId="38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48A5"/>
    <w:rsid w:val="00006C0B"/>
    <w:rsid w:val="0001658A"/>
    <w:rsid w:val="0001770A"/>
    <w:rsid w:val="00026536"/>
    <w:rsid w:val="00034616"/>
    <w:rsid w:val="00040710"/>
    <w:rsid w:val="00053DB4"/>
    <w:rsid w:val="00057DE5"/>
    <w:rsid w:val="0006063C"/>
    <w:rsid w:val="000670C6"/>
    <w:rsid w:val="000727D7"/>
    <w:rsid w:val="000900DE"/>
    <w:rsid w:val="000919ED"/>
    <w:rsid w:val="0009741B"/>
    <w:rsid w:val="000A1188"/>
    <w:rsid w:val="000A133B"/>
    <w:rsid w:val="000A25B6"/>
    <w:rsid w:val="000B5931"/>
    <w:rsid w:val="000C0CB8"/>
    <w:rsid w:val="000C1B72"/>
    <w:rsid w:val="000D0011"/>
    <w:rsid w:val="000D127B"/>
    <w:rsid w:val="000D3737"/>
    <w:rsid w:val="000E0500"/>
    <w:rsid w:val="000E5DEA"/>
    <w:rsid w:val="000F6240"/>
    <w:rsid w:val="00110D35"/>
    <w:rsid w:val="001120FE"/>
    <w:rsid w:val="00112893"/>
    <w:rsid w:val="00120BC0"/>
    <w:rsid w:val="001219C0"/>
    <w:rsid w:val="00135A48"/>
    <w:rsid w:val="00145A26"/>
    <w:rsid w:val="0015074B"/>
    <w:rsid w:val="0015410D"/>
    <w:rsid w:val="00157AF6"/>
    <w:rsid w:val="001670D6"/>
    <w:rsid w:val="001701C8"/>
    <w:rsid w:val="00175AAA"/>
    <w:rsid w:val="001B327B"/>
    <w:rsid w:val="001B68DB"/>
    <w:rsid w:val="001C0EF2"/>
    <w:rsid w:val="001C753B"/>
    <w:rsid w:val="001D2D1C"/>
    <w:rsid w:val="001D495D"/>
    <w:rsid w:val="00206915"/>
    <w:rsid w:val="002079CF"/>
    <w:rsid w:val="002159D1"/>
    <w:rsid w:val="00227BB8"/>
    <w:rsid w:val="00230B8A"/>
    <w:rsid w:val="00235F5A"/>
    <w:rsid w:val="00236575"/>
    <w:rsid w:val="002370FE"/>
    <w:rsid w:val="00241143"/>
    <w:rsid w:val="002616D7"/>
    <w:rsid w:val="0027180F"/>
    <w:rsid w:val="0027602F"/>
    <w:rsid w:val="00276ABE"/>
    <w:rsid w:val="00280A64"/>
    <w:rsid w:val="002929D0"/>
    <w:rsid w:val="00293145"/>
    <w:rsid w:val="0029639D"/>
    <w:rsid w:val="002A0DA9"/>
    <w:rsid w:val="002A6030"/>
    <w:rsid w:val="002B00F3"/>
    <w:rsid w:val="002C1BA0"/>
    <w:rsid w:val="002D432C"/>
    <w:rsid w:val="002E79A1"/>
    <w:rsid w:val="002F2A33"/>
    <w:rsid w:val="002F629B"/>
    <w:rsid w:val="002F7E25"/>
    <w:rsid w:val="00301B7E"/>
    <w:rsid w:val="00324CF1"/>
    <w:rsid w:val="00326F90"/>
    <w:rsid w:val="00330CBE"/>
    <w:rsid w:val="003317E1"/>
    <w:rsid w:val="00331959"/>
    <w:rsid w:val="003406B0"/>
    <w:rsid w:val="0034210B"/>
    <w:rsid w:val="00347E5E"/>
    <w:rsid w:val="003617E7"/>
    <w:rsid w:val="00365F33"/>
    <w:rsid w:val="00372362"/>
    <w:rsid w:val="00395AF6"/>
    <w:rsid w:val="003B26C2"/>
    <w:rsid w:val="003B499F"/>
    <w:rsid w:val="003B78DA"/>
    <w:rsid w:val="003C7AB7"/>
    <w:rsid w:val="003D3885"/>
    <w:rsid w:val="003E10A3"/>
    <w:rsid w:val="003E2080"/>
    <w:rsid w:val="003E733B"/>
    <w:rsid w:val="003F23ED"/>
    <w:rsid w:val="003F2A2C"/>
    <w:rsid w:val="0040046D"/>
    <w:rsid w:val="004059D1"/>
    <w:rsid w:val="00421F2F"/>
    <w:rsid w:val="00423CEE"/>
    <w:rsid w:val="004279B9"/>
    <w:rsid w:val="00437BA3"/>
    <w:rsid w:val="004439B1"/>
    <w:rsid w:val="00446C03"/>
    <w:rsid w:val="00456011"/>
    <w:rsid w:val="004626E0"/>
    <w:rsid w:val="00474338"/>
    <w:rsid w:val="00475F19"/>
    <w:rsid w:val="004857AC"/>
    <w:rsid w:val="004905E0"/>
    <w:rsid w:val="00492B48"/>
    <w:rsid w:val="00496BAF"/>
    <w:rsid w:val="004A0B0A"/>
    <w:rsid w:val="004A5B62"/>
    <w:rsid w:val="004A5BA5"/>
    <w:rsid w:val="004B1833"/>
    <w:rsid w:val="004B67C2"/>
    <w:rsid w:val="004C1237"/>
    <w:rsid w:val="004C439A"/>
    <w:rsid w:val="004E612D"/>
    <w:rsid w:val="0050447D"/>
    <w:rsid w:val="00512FB6"/>
    <w:rsid w:val="00521DB7"/>
    <w:rsid w:val="00534CC1"/>
    <w:rsid w:val="005471AA"/>
    <w:rsid w:val="00561665"/>
    <w:rsid w:val="00563BED"/>
    <w:rsid w:val="005870B9"/>
    <w:rsid w:val="00595D47"/>
    <w:rsid w:val="00596764"/>
    <w:rsid w:val="005A2258"/>
    <w:rsid w:val="005A7541"/>
    <w:rsid w:val="005B4AD7"/>
    <w:rsid w:val="005D0CDE"/>
    <w:rsid w:val="005D62E1"/>
    <w:rsid w:val="005E0718"/>
    <w:rsid w:val="005E2906"/>
    <w:rsid w:val="005E49E2"/>
    <w:rsid w:val="005E7CCE"/>
    <w:rsid w:val="005F6E0C"/>
    <w:rsid w:val="005F75DD"/>
    <w:rsid w:val="00600544"/>
    <w:rsid w:val="00616324"/>
    <w:rsid w:val="00631609"/>
    <w:rsid w:val="00632A59"/>
    <w:rsid w:val="00637C10"/>
    <w:rsid w:val="00662700"/>
    <w:rsid w:val="00666992"/>
    <w:rsid w:val="00674921"/>
    <w:rsid w:val="006945B6"/>
    <w:rsid w:val="006A4398"/>
    <w:rsid w:val="006B3EB3"/>
    <w:rsid w:val="006B4B6D"/>
    <w:rsid w:val="006B740D"/>
    <w:rsid w:val="006C2903"/>
    <w:rsid w:val="006C4E1C"/>
    <w:rsid w:val="006D1800"/>
    <w:rsid w:val="006E2A09"/>
    <w:rsid w:val="006F236E"/>
    <w:rsid w:val="006F4A8E"/>
    <w:rsid w:val="00711674"/>
    <w:rsid w:val="0071360E"/>
    <w:rsid w:val="0072059F"/>
    <w:rsid w:val="0072714F"/>
    <w:rsid w:val="00741017"/>
    <w:rsid w:val="0075156E"/>
    <w:rsid w:val="00774516"/>
    <w:rsid w:val="007940ED"/>
    <w:rsid w:val="0079706C"/>
    <w:rsid w:val="007B4D8B"/>
    <w:rsid w:val="007C2DF9"/>
    <w:rsid w:val="007D63EA"/>
    <w:rsid w:val="007E03F4"/>
    <w:rsid w:val="007E113E"/>
    <w:rsid w:val="00815F3D"/>
    <w:rsid w:val="0082693A"/>
    <w:rsid w:val="00850ED7"/>
    <w:rsid w:val="00854B9B"/>
    <w:rsid w:val="0086193D"/>
    <w:rsid w:val="00865879"/>
    <w:rsid w:val="00875175"/>
    <w:rsid w:val="00877FC3"/>
    <w:rsid w:val="00880E50"/>
    <w:rsid w:val="00881A64"/>
    <w:rsid w:val="008833B4"/>
    <w:rsid w:val="008864AB"/>
    <w:rsid w:val="00887D99"/>
    <w:rsid w:val="00894EB2"/>
    <w:rsid w:val="008B3986"/>
    <w:rsid w:val="008B3F3A"/>
    <w:rsid w:val="008B5A91"/>
    <w:rsid w:val="008B5E01"/>
    <w:rsid w:val="008B5F13"/>
    <w:rsid w:val="008C33BC"/>
    <w:rsid w:val="008D5924"/>
    <w:rsid w:val="008E3217"/>
    <w:rsid w:val="00903D83"/>
    <w:rsid w:val="00927EB7"/>
    <w:rsid w:val="00954090"/>
    <w:rsid w:val="009542C1"/>
    <w:rsid w:val="009602D1"/>
    <w:rsid w:val="0096205B"/>
    <w:rsid w:val="00967943"/>
    <w:rsid w:val="009A06F8"/>
    <w:rsid w:val="009A17C9"/>
    <w:rsid w:val="009A441E"/>
    <w:rsid w:val="009A77D0"/>
    <w:rsid w:val="009B15A2"/>
    <w:rsid w:val="009B517D"/>
    <w:rsid w:val="009E71B6"/>
    <w:rsid w:val="009F5B42"/>
    <w:rsid w:val="00A040F8"/>
    <w:rsid w:val="00A10AC5"/>
    <w:rsid w:val="00A23F82"/>
    <w:rsid w:val="00A25C97"/>
    <w:rsid w:val="00A27FC9"/>
    <w:rsid w:val="00A43A92"/>
    <w:rsid w:val="00A505FD"/>
    <w:rsid w:val="00A53E35"/>
    <w:rsid w:val="00A62C2C"/>
    <w:rsid w:val="00A635DA"/>
    <w:rsid w:val="00A6376F"/>
    <w:rsid w:val="00A82B1B"/>
    <w:rsid w:val="00A87E5A"/>
    <w:rsid w:val="00A966E2"/>
    <w:rsid w:val="00AA1BE2"/>
    <w:rsid w:val="00AA1D8D"/>
    <w:rsid w:val="00AA79D5"/>
    <w:rsid w:val="00AB163E"/>
    <w:rsid w:val="00AC6A04"/>
    <w:rsid w:val="00AE3D28"/>
    <w:rsid w:val="00AE4762"/>
    <w:rsid w:val="00AF2ED4"/>
    <w:rsid w:val="00AF580F"/>
    <w:rsid w:val="00B1024E"/>
    <w:rsid w:val="00B1435A"/>
    <w:rsid w:val="00B16904"/>
    <w:rsid w:val="00B2342F"/>
    <w:rsid w:val="00B2798A"/>
    <w:rsid w:val="00B33A9D"/>
    <w:rsid w:val="00B416F2"/>
    <w:rsid w:val="00B44C6B"/>
    <w:rsid w:val="00B47730"/>
    <w:rsid w:val="00B708C9"/>
    <w:rsid w:val="00B74ECE"/>
    <w:rsid w:val="00B87314"/>
    <w:rsid w:val="00B974C3"/>
    <w:rsid w:val="00BB362E"/>
    <w:rsid w:val="00BB559D"/>
    <w:rsid w:val="00BC2C7C"/>
    <w:rsid w:val="00BD34F0"/>
    <w:rsid w:val="00BE0BFE"/>
    <w:rsid w:val="00BE14BB"/>
    <w:rsid w:val="00C161E3"/>
    <w:rsid w:val="00C20E3E"/>
    <w:rsid w:val="00C3281A"/>
    <w:rsid w:val="00C365D2"/>
    <w:rsid w:val="00C46775"/>
    <w:rsid w:val="00C501BD"/>
    <w:rsid w:val="00C62955"/>
    <w:rsid w:val="00C6697C"/>
    <w:rsid w:val="00C718E9"/>
    <w:rsid w:val="00C75AC1"/>
    <w:rsid w:val="00C83AA3"/>
    <w:rsid w:val="00C84BBB"/>
    <w:rsid w:val="00C90CDC"/>
    <w:rsid w:val="00C94F80"/>
    <w:rsid w:val="00C95618"/>
    <w:rsid w:val="00CA465E"/>
    <w:rsid w:val="00CA6DC9"/>
    <w:rsid w:val="00CB0664"/>
    <w:rsid w:val="00CC428A"/>
    <w:rsid w:val="00CD7956"/>
    <w:rsid w:val="00CF6D4A"/>
    <w:rsid w:val="00D0061C"/>
    <w:rsid w:val="00D07433"/>
    <w:rsid w:val="00D112B4"/>
    <w:rsid w:val="00D50462"/>
    <w:rsid w:val="00D6451E"/>
    <w:rsid w:val="00D75EFE"/>
    <w:rsid w:val="00D813B7"/>
    <w:rsid w:val="00D876E7"/>
    <w:rsid w:val="00D90B98"/>
    <w:rsid w:val="00D90E35"/>
    <w:rsid w:val="00D96CA9"/>
    <w:rsid w:val="00DA1829"/>
    <w:rsid w:val="00DA4DC4"/>
    <w:rsid w:val="00DA7019"/>
    <w:rsid w:val="00DA7A0D"/>
    <w:rsid w:val="00DB0FD7"/>
    <w:rsid w:val="00DB7372"/>
    <w:rsid w:val="00DC2FC6"/>
    <w:rsid w:val="00DC6562"/>
    <w:rsid w:val="00DD23FA"/>
    <w:rsid w:val="00DE5ABE"/>
    <w:rsid w:val="00E02D7D"/>
    <w:rsid w:val="00E02EEC"/>
    <w:rsid w:val="00E20491"/>
    <w:rsid w:val="00E32434"/>
    <w:rsid w:val="00E35BBD"/>
    <w:rsid w:val="00E4316F"/>
    <w:rsid w:val="00E43626"/>
    <w:rsid w:val="00E43F2F"/>
    <w:rsid w:val="00E639CF"/>
    <w:rsid w:val="00E71C0D"/>
    <w:rsid w:val="00E71F9F"/>
    <w:rsid w:val="00E77A2B"/>
    <w:rsid w:val="00E77CDC"/>
    <w:rsid w:val="00E802D9"/>
    <w:rsid w:val="00E84800"/>
    <w:rsid w:val="00E9359B"/>
    <w:rsid w:val="00EA3364"/>
    <w:rsid w:val="00EB3F1B"/>
    <w:rsid w:val="00EB7095"/>
    <w:rsid w:val="00ED0C9A"/>
    <w:rsid w:val="00F12451"/>
    <w:rsid w:val="00F14104"/>
    <w:rsid w:val="00F2568A"/>
    <w:rsid w:val="00F269E0"/>
    <w:rsid w:val="00F4147A"/>
    <w:rsid w:val="00F44157"/>
    <w:rsid w:val="00F53A2B"/>
    <w:rsid w:val="00F54D05"/>
    <w:rsid w:val="00F55D93"/>
    <w:rsid w:val="00F627A4"/>
    <w:rsid w:val="00F7130B"/>
    <w:rsid w:val="00F73A92"/>
    <w:rsid w:val="00F7703D"/>
    <w:rsid w:val="00F82387"/>
    <w:rsid w:val="00F977D3"/>
    <w:rsid w:val="00F97A32"/>
    <w:rsid w:val="00FA0A48"/>
    <w:rsid w:val="00FA37AB"/>
    <w:rsid w:val="00FA5008"/>
    <w:rsid w:val="00FA5BC0"/>
    <w:rsid w:val="00FB7D14"/>
    <w:rsid w:val="00FC676E"/>
    <w:rsid w:val="00FC693F"/>
    <w:rsid w:val="00FE3175"/>
    <w:rsid w:val="00FF1F74"/>
    <w:rsid w:val="00FF5A95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8B1BC1"/>
  <w14:defaultImageDpi w14:val="300"/>
  <w15:docId w15:val="{6CC91FBF-59F7-4755-A699-CB2D14A9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7DE5"/>
  </w:style>
  <w:style w:type="paragraph" w:styleId="Nagwek1">
    <w:name w:val="heading 1"/>
    <w:basedOn w:val="Normalny"/>
    <w:next w:val="Normalny"/>
    <w:link w:val="Nagwek1Znak"/>
    <w:uiPriority w:val="9"/>
    <w:qFormat/>
    <w:rsid w:val="00894EB2"/>
    <w:pPr>
      <w:keepNext/>
      <w:keepLines/>
      <w:spacing w:before="12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568A"/>
    <w:pPr>
      <w:keepNext/>
      <w:keepLines/>
      <w:spacing w:before="200" w:after="240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894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256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5E7C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7C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7C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7C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7CC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A0D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62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62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62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3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14FAE4-7AC5-4464-B2EC-0A6827ACE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1113</TotalTime>
  <Pages>13</Pages>
  <Words>4111</Words>
  <Characters>24671</Characters>
  <Application>Microsoft Office Word</Application>
  <DocSecurity>0</DocSecurity>
  <Lines>205</Lines>
  <Paragraphs>57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28725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User</cp:lastModifiedBy>
  <cp:revision>175</cp:revision>
  <cp:lastPrinted>2025-01-30T12:48:00Z</cp:lastPrinted>
  <dcterms:created xsi:type="dcterms:W3CDTF">2024-12-31T10:25:00Z</dcterms:created>
  <dcterms:modified xsi:type="dcterms:W3CDTF">2025-02-05T11:40:00Z</dcterms:modified>
  <cp:category/>
</cp:coreProperties>
</file>